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6D" w:rsidRPr="00DB6D51" w:rsidRDefault="00E2086D" w:rsidP="002970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8648DB" w:rsidRPr="00DB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DB6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</w:t>
      </w:r>
    </w:p>
    <w:p w:rsidR="00E2086D" w:rsidRPr="00DB6D51" w:rsidRDefault="00E2086D" w:rsidP="002970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48DB" w:rsidRPr="00DB6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сад№9</w:t>
      </w:r>
      <w:r w:rsidRPr="00DB6D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086D" w:rsidRPr="00E2086D" w:rsidRDefault="00E2086D" w:rsidP="00E208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Pr="00E2086D" w:rsidRDefault="00E2086D" w:rsidP="00E208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Pr="00E2086D" w:rsidRDefault="00E2086D" w:rsidP="00E208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Pr="00E2086D" w:rsidRDefault="00E2086D" w:rsidP="00E208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Pr="00E2086D" w:rsidRDefault="00E2086D" w:rsidP="00E208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Pr="00E2086D" w:rsidRDefault="00E2086D" w:rsidP="00E208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Pr="00E2086D" w:rsidRDefault="00E2086D" w:rsidP="00E208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Pr="00E2086D" w:rsidRDefault="00E2086D" w:rsidP="00E208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Pr="00E2086D" w:rsidRDefault="00E2086D" w:rsidP="00E208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Pr="00E2086D" w:rsidRDefault="00E2086D" w:rsidP="00E208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Pr="00E2086D" w:rsidRDefault="00E2086D" w:rsidP="00E208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Pr="00DB6D51" w:rsidRDefault="00E2086D" w:rsidP="00E208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6D51">
        <w:rPr>
          <w:rFonts w:ascii="Times New Roman" w:eastAsia="Times New Roman" w:hAnsi="Times New Roman" w:cs="Times New Roman"/>
          <w:sz w:val="40"/>
          <w:szCs w:val="40"/>
          <w:lang w:eastAsia="ru-RU"/>
        </w:rPr>
        <w:t>План  по самообразованию на тему:</w:t>
      </w:r>
    </w:p>
    <w:p w:rsidR="00E2086D" w:rsidRPr="00DB6D51" w:rsidRDefault="00E2086D" w:rsidP="00E208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2086D" w:rsidRPr="00B42062" w:rsidRDefault="00E2086D" w:rsidP="002970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2062">
        <w:rPr>
          <w:rFonts w:ascii="Times New Roman" w:eastAsia="Times New Roman" w:hAnsi="Times New Roman" w:cs="Times New Roman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2970B8">
        <w:rPr>
          <w:rFonts w:ascii="Times New Roman" w:eastAsia="Times New Roman" w:hAnsi="Times New Roman" w:cs="Times New Roman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Роль театрализованной деятельности в развитии</w:t>
      </w:r>
      <w:r w:rsidRPr="00B42062">
        <w:rPr>
          <w:rFonts w:ascii="Times New Roman" w:eastAsia="Times New Roman" w:hAnsi="Times New Roman" w:cs="Times New Roman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2062" w:rsidRPr="00B42062">
        <w:rPr>
          <w:rFonts w:ascii="Times New Roman" w:eastAsia="Times New Roman" w:hAnsi="Times New Roman" w:cs="Times New Roman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эмоционально-личностных особенностей </w:t>
      </w:r>
      <w:r w:rsidRPr="00B42062">
        <w:rPr>
          <w:rFonts w:ascii="Times New Roman" w:eastAsia="Times New Roman" w:hAnsi="Times New Roman" w:cs="Times New Roman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детей </w:t>
      </w:r>
      <w:r w:rsidR="008648DB" w:rsidRPr="00B42062">
        <w:rPr>
          <w:rFonts w:ascii="Times New Roman" w:eastAsia="Times New Roman" w:hAnsi="Times New Roman" w:cs="Times New Roman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старшего дошкольного </w:t>
      </w:r>
      <w:r w:rsidR="002970B8">
        <w:rPr>
          <w:rFonts w:ascii="Times New Roman" w:eastAsia="Times New Roman" w:hAnsi="Times New Roman" w:cs="Times New Roman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возраста</w:t>
      </w:r>
      <w:r w:rsidRPr="00B42062">
        <w:rPr>
          <w:rFonts w:ascii="Times New Roman" w:eastAsia="Times New Roman" w:hAnsi="Times New Roman" w:cs="Times New Roman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E2086D" w:rsidRPr="00E2086D" w:rsidRDefault="00E2086D" w:rsidP="00E208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86D" w:rsidRPr="00E2086D" w:rsidRDefault="00E2086D" w:rsidP="00E2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Pr="00E2086D" w:rsidRDefault="00E2086D" w:rsidP="00E2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Default="00E2086D" w:rsidP="00E20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DB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</w:t>
      </w:r>
      <w:r w:rsidR="00DB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48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Кудюрова</w:t>
      </w:r>
      <w:proofErr w:type="spellEnd"/>
      <w:r w:rsidR="0086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86D" w:rsidRDefault="00E2086D" w:rsidP="00E20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Default="00E2086D" w:rsidP="00E20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Default="00E2086D" w:rsidP="00E20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51" w:rsidRDefault="00DB6D51" w:rsidP="00DB6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зержинск</w:t>
      </w:r>
      <w:proofErr w:type="spellEnd"/>
    </w:p>
    <w:p w:rsidR="00E2086D" w:rsidRPr="00E2086D" w:rsidRDefault="00E2086D" w:rsidP="00DB6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E2086D" w:rsidRPr="00E2086D" w:rsidRDefault="00E2086D" w:rsidP="00E2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B8" w:rsidRPr="00B42062" w:rsidRDefault="002970B8" w:rsidP="002970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Тема:</w:t>
      </w:r>
      <w:r w:rsidRPr="002970B8">
        <w:rPr>
          <w:rFonts w:ascii="Times New Roman" w:eastAsia="Times New Roman" w:hAnsi="Times New Roman" w:cs="Times New Roman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970B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«Роль театрализованной деятельности в развитии эмоционально-личностных особенностей детей старшего дошкольного возраста</w:t>
      </w:r>
      <w:r w:rsidRPr="00B42062">
        <w:rPr>
          <w:rFonts w:ascii="Times New Roman" w:eastAsia="Times New Roman" w:hAnsi="Times New Roman" w:cs="Times New Roman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E2086D" w:rsidRPr="00E2086D" w:rsidRDefault="00E2086D" w:rsidP="00E2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Pr="00E2086D" w:rsidRDefault="00E2086D" w:rsidP="00E2086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Актуальность </w:t>
      </w:r>
      <w:r w:rsidRPr="00E20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темы</w:t>
      </w:r>
    </w:p>
    <w:p w:rsidR="002970B8" w:rsidRPr="002970B8" w:rsidRDefault="00A831C6" w:rsidP="002970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F5F73" w:rsidRPr="00DF5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по-своему уникален и обладает особым потенциалом способностей и возможностей. Но, к сожалению, по разным причинам не все дети проявляют свою творческую активность. Одна из причи</w:t>
      </w:r>
      <w:proofErr w:type="gramStart"/>
      <w:r w:rsidR="00DF5F73" w:rsidRPr="00DF5F73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="00DF5F73" w:rsidRPr="00D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застенчивость детей, их скованность. Значит, планирование педагогического процесса должно быть построено и ориентировано таким образом, чтобы устранить эту проблему. Как помочь ребенку преодолеть этот барьер? Мы знаем, что вызвав у ребенка положительные эмоции, мы даем ему возможность раскрепоститься, почувствовать себя более уверенно. Самый короткий путь к </w:t>
      </w:r>
      <w:proofErr w:type="gramStart"/>
      <w:r w:rsidR="00DF5F73" w:rsidRPr="00DF5F7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эмоциональному</w:t>
      </w:r>
      <w:proofErr w:type="gramEnd"/>
      <w:r w:rsidR="00DF5F73" w:rsidRPr="00D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раскрепощению-это путь через игру, фантазирование, сочинительство. Все это может дать теат</w:t>
      </w:r>
      <w:r w:rsidR="00C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C0248A" w:rsidRPr="00C024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Театрализованная</w:t>
      </w:r>
      <w:r w:rsidR="00C0248A" w:rsidRPr="00C02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248A" w:rsidRPr="00C024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деятельность</w:t>
      </w:r>
      <w:r w:rsidR="00C0248A" w:rsidRPr="00C02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является источником </w:t>
      </w:r>
      <w:r w:rsidR="00C0248A" w:rsidRPr="00C024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развития</w:t>
      </w:r>
      <w:r w:rsidR="00C0248A" w:rsidRPr="00C02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чувств, переживаний и открытий </w:t>
      </w:r>
      <w:r w:rsidR="00C0248A" w:rsidRPr="00C024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ребёнка</w:t>
      </w:r>
      <w:r w:rsidR="00C0248A" w:rsidRPr="00C02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приобщает к духовным ценностям, учит </w:t>
      </w:r>
      <w:r w:rsidR="00C0248A" w:rsidRPr="00C024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="00C0248A" w:rsidRPr="00C02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сочувствовать литературным героям, поэтому играет большую </w:t>
      </w:r>
      <w:r w:rsidR="00C0248A" w:rsidRPr="00C024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роль</w:t>
      </w:r>
      <w:r w:rsidR="00C0248A" w:rsidRPr="00C02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248A" w:rsidRPr="00C024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C0248A" w:rsidRPr="00C02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248A" w:rsidRPr="00C024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развитии</w:t>
      </w:r>
      <w:r w:rsidR="00C0248A" w:rsidRPr="00C02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248A" w:rsidRPr="00C024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эмоциональной</w:t>
      </w:r>
      <w:r w:rsidR="00C0248A" w:rsidRPr="00C02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сферы у </w:t>
      </w:r>
      <w:r w:rsidR="00C0248A" w:rsidRPr="00C024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="00C0248A" w:rsidRPr="00C02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248A" w:rsidRPr="00C024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старшего</w:t>
      </w:r>
      <w:r w:rsidR="00C0248A" w:rsidRPr="00C02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248A" w:rsidRPr="00C024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дошкольного</w:t>
      </w:r>
      <w:r w:rsidR="00C0248A" w:rsidRPr="00C02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C0248A" w:rsidRPr="00C024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возраста</w:t>
      </w:r>
      <w:proofErr w:type="gramStart"/>
      <w:r w:rsidR="00C0248A" w:rsidRPr="00C02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F5F73" w:rsidRPr="00C024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DF5F73" w:rsidRPr="00C0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0B8" w:rsidRPr="00297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театрализованной игре формируется эмоционально насыщенная речь. Дети лучше усваивают содержание произведения, логику и последовательность событий, их развитие и причинную обусловленность</w:t>
      </w:r>
      <w:proofErr w:type="gramStart"/>
      <w:r w:rsidR="002970B8" w:rsidRPr="00D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F73" w:rsidRPr="00DF5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F5F73" w:rsidRPr="00D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театрализованная деятельность это один видов искусств, доступный в дошкольном учреждении. Итак,</w:t>
      </w:r>
      <w:r w:rsidR="00A1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я выделила </w:t>
      </w:r>
      <w:r w:rsidR="00A15038" w:rsidRPr="00B4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DF5F73" w:rsidRPr="00B4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развитие эмоционально-личностных особенностей ребенка посредством театрализованной дея</w:t>
      </w:r>
      <w:r w:rsidR="00B42062" w:rsidRPr="00B4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тельности.</w:t>
      </w:r>
      <w:r w:rsidR="00B4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цели, </w:t>
      </w:r>
      <w:r w:rsidR="00DF5F73" w:rsidRPr="00D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 w:rsidR="00B4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</w:t>
      </w:r>
      <w:r w:rsidR="00DF5F73" w:rsidRPr="00D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</w:t>
      </w:r>
      <w:r w:rsidR="002970B8" w:rsidRPr="0029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062" w:rsidRPr="00B42062" w:rsidRDefault="00B42062" w:rsidP="00B4206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20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Подготовительный этап</w:t>
      </w:r>
    </w:p>
    <w:p w:rsidR="00B42062" w:rsidRPr="00B42062" w:rsidRDefault="00B42062" w:rsidP="00B42062">
      <w:pPr>
        <w:numPr>
          <w:ilvl w:val="0"/>
          <w:numId w:val="1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Повышать собственный уровень знаний  путём изучения необходимой литературы по теме самообразования, обзор информации в  интернет ресурсах по изучаемой теме. </w:t>
      </w:r>
    </w:p>
    <w:p w:rsidR="00B42062" w:rsidRPr="00B42062" w:rsidRDefault="00B42062" w:rsidP="00B42062">
      <w:pPr>
        <w:numPr>
          <w:ilvl w:val="0"/>
          <w:numId w:val="1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перспективный  план работы с детьми.</w:t>
      </w:r>
    </w:p>
    <w:p w:rsidR="00B42062" w:rsidRPr="00413BA0" w:rsidRDefault="00B42062" w:rsidP="00B42062">
      <w:pPr>
        <w:numPr>
          <w:ilvl w:val="0"/>
          <w:numId w:val="1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</w:t>
      </w:r>
      <w:r w:rsidR="00413BA0" w:rsidRPr="00413BA0">
        <w:rPr>
          <w:rFonts w:ascii="Times New Roman" w:eastAsia="Calibri" w:hAnsi="Times New Roman" w:cs="Times New Roman"/>
          <w:sz w:val="28"/>
          <w:szCs w:val="28"/>
        </w:rPr>
        <w:t>игр</w:t>
      </w:r>
      <w:r w:rsidR="00413BA0">
        <w:rPr>
          <w:rFonts w:ascii="Times New Roman" w:eastAsia="Calibri" w:hAnsi="Times New Roman" w:cs="Times New Roman"/>
          <w:sz w:val="28"/>
          <w:szCs w:val="28"/>
        </w:rPr>
        <w:t>ы</w:t>
      </w:r>
      <w:r w:rsidR="00413BA0" w:rsidRPr="00413BA0">
        <w:rPr>
          <w:rFonts w:ascii="Times New Roman" w:eastAsia="Calibri" w:hAnsi="Times New Roman" w:cs="Times New Roman"/>
          <w:sz w:val="28"/>
          <w:szCs w:val="28"/>
        </w:rPr>
        <w:t xml:space="preserve"> на развитие слуха, звукоподражания, предметно – игровых действий, формирование речи, пальчиковая, артикуляционная и дыхательная гимнастики; сценарии сказок, театрализованные игры, этюды.</w:t>
      </w:r>
      <w:proofErr w:type="gramEnd"/>
    </w:p>
    <w:p w:rsidR="00413BA0" w:rsidRPr="00C01AB7" w:rsidRDefault="00413BA0" w:rsidP="00B42062">
      <w:pPr>
        <w:numPr>
          <w:ilvl w:val="0"/>
          <w:numId w:val="1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Разработать план работы по взаимодействию с родителями (применение различных форм работы: родительское собрание, </w:t>
      </w:r>
      <w:r w:rsidR="00C07C8C">
        <w:rPr>
          <w:rFonts w:ascii="Times New Roman" w:eastAsia="Calibri" w:hAnsi="Times New Roman" w:cs="Times New Roman"/>
          <w:sz w:val="28"/>
          <w:szCs w:val="28"/>
        </w:rPr>
        <w:t xml:space="preserve">совместные утренники, музыкальные гостиные  с участием родителей,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информаионные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индивидуальные беседы и т.д.)</w:t>
      </w:r>
      <w:r w:rsidR="00C01A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1AB7" w:rsidRPr="00B42062" w:rsidRDefault="00C01AB7" w:rsidP="00B42062">
      <w:pPr>
        <w:numPr>
          <w:ilvl w:val="0"/>
          <w:numId w:val="1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Проанализировать РППС в уголке театрализации (обновить, дополнить среду атрибутами)</w:t>
      </w:r>
    </w:p>
    <w:p w:rsidR="00B42062" w:rsidRPr="00B42062" w:rsidRDefault="00B42062" w:rsidP="00B4206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20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 этап</w:t>
      </w:r>
    </w:p>
    <w:p w:rsidR="00C01AB7" w:rsidRDefault="00B42062" w:rsidP="00C01AB7">
      <w:pPr>
        <w:numPr>
          <w:ilvl w:val="0"/>
          <w:numId w:val="2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план рабо</w:t>
      </w:r>
      <w:r w:rsidR="00FF6A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основной  этап самообразования</w:t>
      </w:r>
      <w:r w:rsidR="00C01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2B1" w:rsidRDefault="00C01AB7" w:rsidP="00B42062">
      <w:pPr>
        <w:numPr>
          <w:ilvl w:val="0"/>
          <w:numId w:val="2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062" w:rsidRPr="00C0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доклад для педагогов на тему </w:t>
      </w:r>
      <w:r w:rsidRPr="00C01AB7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«Развитие эмоционально-личностных особенностей детей старшего дошкольного возраста посредством театрализованной деятельности»</w:t>
      </w:r>
    </w:p>
    <w:p w:rsidR="00B42062" w:rsidRPr="006062B1" w:rsidRDefault="00396480" w:rsidP="00B42062">
      <w:pPr>
        <w:numPr>
          <w:ilvl w:val="0"/>
          <w:numId w:val="2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родителей к участию в театрализованной деятельности, изготовлению атрибутов </w:t>
      </w:r>
    </w:p>
    <w:p w:rsidR="00B42062" w:rsidRPr="00B42062" w:rsidRDefault="00B42062" w:rsidP="00B4206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Оценить проделанную работу</w:t>
      </w:r>
    </w:p>
    <w:p w:rsidR="00B42062" w:rsidRPr="00396480" w:rsidRDefault="00396480" w:rsidP="00B42062">
      <w:pPr>
        <w:numPr>
          <w:ilvl w:val="0"/>
          <w:numId w:val="3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самооценку.</w:t>
      </w:r>
    </w:p>
    <w:p w:rsidR="00B42062" w:rsidRPr="00B42062" w:rsidRDefault="00B42062" w:rsidP="00B42062">
      <w:pPr>
        <w:numPr>
          <w:ilvl w:val="0"/>
          <w:numId w:val="3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с опытом работы с педагогами в режиме офлайн на персональном сайте</w:t>
      </w:r>
      <w:r w:rsidR="00396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062" w:rsidRPr="00B42062" w:rsidRDefault="00B42062" w:rsidP="00B42062">
      <w:pPr>
        <w:numPr>
          <w:ilvl w:val="0"/>
          <w:numId w:val="3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Поделиться с коллегами практикой работы (доклад  для педагогов на тему </w:t>
      </w:r>
      <w:r w:rsidR="006062B1" w:rsidRPr="002970B8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«Роль театрализованной деятельности в развитии эмоционально-личностных особенностей детей старшего дошкольного возраста</w:t>
      </w:r>
      <w:r w:rsidR="00396480" w:rsidRPr="00C01AB7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39648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E01945" w:rsidRDefault="00C0248A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C0248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E01945" w:rsidRDefault="00E01945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01945" w:rsidRDefault="00E01945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01945" w:rsidRDefault="00E01945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01945" w:rsidRDefault="00E01945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01945" w:rsidRDefault="00E01945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01945" w:rsidRDefault="00E01945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01945" w:rsidRDefault="00E01945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01945" w:rsidRDefault="00E01945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01945" w:rsidRDefault="00E01945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01945" w:rsidRDefault="00E01945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01945" w:rsidRDefault="00E01945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01945" w:rsidRDefault="00E01945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01945" w:rsidRDefault="00E01945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01945" w:rsidRDefault="00E01945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01945" w:rsidRDefault="00E01945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01945" w:rsidRDefault="00E01945" w:rsidP="00C0248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2086D" w:rsidRPr="00E01945" w:rsidRDefault="00E2086D" w:rsidP="00E0194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86D" w:rsidRPr="00E2086D" w:rsidRDefault="009F685A" w:rsidP="009F685A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самообразования 2022-2023</w:t>
      </w:r>
      <w:r w:rsidR="00E2086D"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0"/>
        <w:gridCol w:w="6727"/>
        <w:gridCol w:w="5158"/>
      </w:tblGrid>
      <w:tr w:rsidR="00E2086D" w:rsidRPr="00EA6DFF" w:rsidTr="009F685A">
        <w:trPr>
          <w:trHeight w:val="144"/>
        </w:trPr>
        <w:tc>
          <w:tcPr>
            <w:tcW w:w="3590" w:type="dxa"/>
            <w:shd w:val="clear" w:color="auto" w:fill="auto"/>
          </w:tcPr>
          <w:p w:rsidR="00E2086D" w:rsidRPr="00EA6DFF" w:rsidRDefault="00E2086D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E2086D" w:rsidRPr="00EA6DFF" w:rsidRDefault="00E2086D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shd w:val="clear" w:color="auto" w:fill="auto"/>
          </w:tcPr>
          <w:p w:rsidR="00E2086D" w:rsidRPr="00EA6DFF" w:rsidRDefault="00E2086D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5158" w:type="dxa"/>
            <w:shd w:val="clear" w:color="auto" w:fill="auto"/>
          </w:tcPr>
          <w:p w:rsidR="00E2086D" w:rsidRPr="00EA6DFF" w:rsidRDefault="00E2086D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E2086D" w:rsidRPr="00EA6DFF" w:rsidTr="009F685A">
        <w:trPr>
          <w:trHeight w:val="144"/>
        </w:trPr>
        <w:tc>
          <w:tcPr>
            <w:tcW w:w="3590" w:type="dxa"/>
            <w:shd w:val="clear" w:color="auto" w:fill="auto"/>
          </w:tcPr>
          <w:p w:rsidR="00E2086D" w:rsidRPr="00EA6DFF" w:rsidRDefault="00D7430B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727" w:type="dxa"/>
            <w:shd w:val="clear" w:color="auto" w:fill="auto"/>
          </w:tcPr>
          <w:p w:rsidR="00D7430B" w:rsidRPr="00EA6DFF" w:rsidRDefault="00A72976" w:rsidP="00D7430B">
            <w:pPr>
              <w:shd w:val="clear" w:color="auto" w:fill="FFFFFF"/>
              <w:spacing w:before="150" w:after="45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собственного уровня</w:t>
            </w:r>
            <w:r w:rsidR="00D7430B"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 путём изучения необходимой литературы по теме самообразования, обзор информации в  интернет ресурсах по изучаемой теме. </w:t>
            </w:r>
          </w:p>
          <w:p w:rsidR="00D7430B" w:rsidRPr="00EA6DFF" w:rsidRDefault="00A72976" w:rsidP="00D7430B">
            <w:pPr>
              <w:shd w:val="clear" w:color="auto" w:fill="FFFFFF"/>
              <w:spacing w:before="150" w:after="45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 перспективного</w:t>
            </w:r>
            <w:r w:rsidR="00D7430B"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план</w:t>
            </w: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7430B"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 детьми.</w:t>
            </w:r>
          </w:p>
          <w:p w:rsidR="00D7430B" w:rsidRPr="00EA6DFF" w:rsidRDefault="00A72976" w:rsidP="00D7430B">
            <w:pPr>
              <w:shd w:val="clear" w:color="auto" w:fill="FFFFFF"/>
              <w:spacing w:before="150" w:after="45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="00D7430B"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7430B"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="00D7430B" w:rsidRPr="00EA6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театрализованные игры, </w:t>
            </w:r>
          </w:p>
          <w:p w:rsidR="006062B1" w:rsidRPr="00EA6DFF" w:rsidRDefault="00D7430B" w:rsidP="00D7430B">
            <w:pPr>
              <w:shd w:val="clear" w:color="auto" w:fill="FFFFFF"/>
              <w:spacing w:before="150" w:after="45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</w:t>
            </w:r>
            <w:r w:rsidR="00A72976" w:rsidRPr="00EA6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 </w:t>
            </w:r>
            <w:r w:rsidRPr="00EA6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</w:t>
            </w:r>
            <w:r w:rsidR="00A72976" w:rsidRPr="00EA6D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A6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по взаимодействию с родителями (применение различных форм работы: родительское собрание, совместные утренники, музыкальные гостиные  с участием родителей, </w:t>
            </w:r>
            <w:proofErr w:type="spellStart"/>
            <w:r w:rsidRPr="00EA6DFF">
              <w:rPr>
                <w:rFonts w:ascii="Times New Roman" w:eastAsia="Calibri" w:hAnsi="Times New Roman" w:cs="Times New Roman"/>
                <w:sz w:val="28"/>
                <w:szCs w:val="28"/>
              </w:rPr>
              <w:t>информаионные</w:t>
            </w:r>
            <w:proofErr w:type="spellEnd"/>
            <w:r w:rsidRPr="00EA6DFF">
              <w:rPr>
                <w:rFonts w:ascii="Times New Roman" w:eastAsia="Calibri" w:hAnsi="Times New Roman" w:cs="Times New Roman"/>
                <w:sz w:val="28"/>
                <w:szCs w:val="28"/>
              </w:rPr>
              <w:t>, индивидуальные беседы и т.д.).</w:t>
            </w:r>
          </w:p>
          <w:p w:rsidR="00FF6AD6" w:rsidRDefault="00FF6AD6" w:rsidP="00D7430B">
            <w:pPr>
              <w:shd w:val="clear" w:color="auto" w:fill="FFFFFF"/>
              <w:spacing w:before="150" w:after="450" w:line="240" w:lineRule="atLeast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30B" w:rsidRPr="00EA6DFF" w:rsidRDefault="00A72976" w:rsidP="00D7430B">
            <w:pPr>
              <w:shd w:val="clear" w:color="auto" w:fill="FFFFFF"/>
              <w:spacing w:before="150" w:after="45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</w:t>
            </w:r>
            <w:r w:rsidR="006062B1"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еречня</w:t>
            </w:r>
            <w:r w:rsidR="006062B1"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атрибутов </w:t>
            </w:r>
            <w:r w:rsidR="00D7430B" w:rsidRPr="00EA6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уголке театрализации </w:t>
            </w:r>
          </w:p>
          <w:p w:rsidR="00D7430B" w:rsidRPr="00EA6DFF" w:rsidRDefault="00A72976" w:rsidP="00EC3CF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знаний</w:t>
            </w:r>
            <w:r w:rsidR="00EC3CF0"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о влиянии теа</w:t>
            </w: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 на всестороннее развитие детей</w:t>
            </w:r>
          </w:p>
        </w:tc>
        <w:tc>
          <w:tcPr>
            <w:tcW w:w="5158" w:type="dxa"/>
            <w:shd w:val="clear" w:color="auto" w:fill="auto"/>
          </w:tcPr>
          <w:p w:rsidR="00E2086D" w:rsidRPr="00EA6DFF" w:rsidRDefault="00E2086D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изученной литературы.</w:t>
            </w:r>
          </w:p>
          <w:p w:rsidR="00D7430B" w:rsidRPr="00EA6DFF" w:rsidRDefault="00D7430B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30B" w:rsidRPr="00EA6DFF" w:rsidRDefault="00D7430B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30B" w:rsidRPr="00EA6DFF" w:rsidRDefault="00D7430B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30B" w:rsidRPr="00EA6DFF" w:rsidRDefault="00D7430B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AD6" w:rsidRDefault="00FF6AD6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30B" w:rsidRPr="00EA6DFF" w:rsidRDefault="00D7430B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Перспективный  план работы с детьми.</w:t>
            </w:r>
          </w:p>
          <w:p w:rsidR="00D7430B" w:rsidRPr="00EA6DFF" w:rsidRDefault="00D7430B" w:rsidP="00D743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30B" w:rsidRPr="00EA6DFF" w:rsidRDefault="00D7430B" w:rsidP="00D743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театрализованных игр</w:t>
            </w:r>
          </w:p>
          <w:p w:rsidR="006062B1" w:rsidRPr="00EA6DFF" w:rsidRDefault="006062B1" w:rsidP="00D7430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30B" w:rsidRPr="00EA6DFF" w:rsidRDefault="00D7430B" w:rsidP="00D7430B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D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  работы с семьями воспитанников</w:t>
            </w:r>
          </w:p>
          <w:p w:rsidR="00D7430B" w:rsidRPr="00EA6DFF" w:rsidRDefault="00D7430B" w:rsidP="00D7430B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A6D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старше-подготовительной</w:t>
            </w:r>
            <w:proofErr w:type="gramEnd"/>
            <w:r w:rsidRPr="00EA6D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группы</w:t>
            </w:r>
          </w:p>
          <w:p w:rsidR="00D7430B" w:rsidRPr="00EA6DFF" w:rsidRDefault="00D7430B" w:rsidP="00D7430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D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2022-2023 учебный год</w:t>
            </w:r>
          </w:p>
          <w:p w:rsidR="00FF6AD6" w:rsidRDefault="00FF6AD6" w:rsidP="00606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2B1" w:rsidRPr="00EA6DFF" w:rsidRDefault="006062B1" w:rsidP="00606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Обновление, дополнение театрального уголка   атрибутами.</w:t>
            </w:r>
          </w:p>
          <w:p w:rsidR="00D7430B" w:rsidRPr="00EA6DFF" w:rsidRDefault="00A72976" w:rsidP="00D743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  <w:r w:rsidR="00EC3CF0"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«Театрализованные игры,  как средство всестороннего развития детей»</w:t>
            </w:r>
          </w:p>
        </w:tc>
      </w:tr>
      <w:tr w:rsidR="00E2086D" w:rsidRPr="00EA6DFF" w:rsidTr="009F685A">
        <w:trPr>
          <w:trHeight w:val="144"/>
        </w:trPr>
        <w:tc>
          <w:tcPr>
            <w:tcW w:w="3590" w:type="dxa"/>
            <w:shd w:val="clear" w:color="auto" w:fill="auto"/>
          </w:tcPr>
          <w:p w:rsidR="00E2086D" w:rsidRPr="00EA6DFF" w:rsidRDefault="00E2086D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6727" w:type="dxa"/>
            <w:shd w:val="clear" w:color="auto" w:fill="auto"/>
          </w:tcPr>
          <w:p w:rsidR="00822B82" w:rsidRPr="00EA6DFF" w:rsidRDefault="00822B82" w:rsidP="00EC3CF0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24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</w:t>
            </w:r>
            <w:r w:rsidR="00EC3CF0" w:rsidRPr="00EA6D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мство детей с базовыми эмоциями </w:t>
            </w:r>
            <w:r w:rsidRPr="00C024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 xml:space="preserve">понятийного содержания слов, обозначающих </w:t>
            </w:r>
            <w:r w:rsidR="00EC3CF0" w:rsidRPr="00EA6D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оттенки </w:t>
            </w:r>
            <w:r w:rsidRPr="00C024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настроений, их соотнесённости с определённым состоянием человека, сказочного персонажа, ролевого образа; осознание и понимание детьми собственных эмоций и других людей</w:t>
            </w:r>
            <w:r w:rsidR="00A72976" w:rsidRPr="00EA6D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953F72" w:rsidRDefault="007B1F0E" w:rsidP="00953F7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Развитие дикции</w:t>
            </w:r>
          </w:p>
          <w:p w:rsidR="00DB0A77" w:rsidRPr="00EA6DFF" w:rsidRDefault="00DB0A77" w:rsidP="00953F7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Развитие внимания и наблюдательности</w:t>
            </w:r>
          </w:p>
          <w:p w:rsidR="00E2086D" w:rsidRPr="00EA6DFF" w:rsidRDefault="00953F72" w:rsidP="00E01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</w:t>
            </w:r>
            <w:r w:rsidR="00E0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развитии речи посредством театрализованной деятельности.</w:t>
            </w:r>
          </w:p>
        </w:tc>
        <w:tc>
          <w:tcPr>
            <w:tcW w:w="5158" w:type="dxa"/>
            <w:shd w:val="clear" w:color="auto" w:fill="auto"/>
          </w:tcPr>
          <w:p w:rsidR="00EC3CF0" w:rsidRPr="00EA6DFF" w:rsidRDefault="00EC3CF0" w:rsidP="00822B8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Эмоции в иллюстрациях.</w:t>
            </w:r>
          </w:p>
          <w:p w:rsidR="00953F72" w:rsidRPr="00EA6DFF" w:rsidRDefault="00953F72" w:rsidP="00953F7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953F72" w:rsidRPr="00EA6DFF" w:rsidRDefault="00953F72" w:rsidP="00953F7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953F72" w:rsidRDefault="00953F72" w:rsidP="00953F7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B1F0E" w:rsidRDefault="007B1F0E" w:rsidP="00953F7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FF6AD6" w:rsidRDefault="00FF6AD6" w:rsidP="00953F7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B1F0E" w:rsidRDefault="007B1F0E" w:rsidP="00953F7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Дыхательная гимнастика</w:t>
            </w:r>
          </w:p>
          <w:p w:rsidR="00DB0A77" w:rsidRDefault="00DB0A77" w:rsidP="00953F7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DB0A77" w:rsidRPr="00EA6DFF" w:rsidRDefault="00DB0A77" w:rsidP="00953F7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 «Измени голос»</w:t>
            </w:r>
          </w:p>
          <w:p w:rsidR="00953F72" w:rsidRPr="00EA6DFF" w:rsidRDefault="00953F72" w:rsidP="00953F7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EC3CF0" w:rsidRPr="00EA6DFF" w:rsidRDefault="00EC3CF0" w:rsidP="00953F7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Родительское собрание «Говорим, играя»</w:t>
            </w:r>
          </w:p>
        </w:tc>
      </w:tr>
      <w:tr w:rsidR="009F685A" w:rsidRPr="00EA6DFF" w:rsidTr="009F685A">
        <w:trPr>
          <w:trHeight w:val="144"/>
        </w:trPr>
        <w:tc>
          <w:tcPr>
            <w:tcW w:w="3590" w:type="dxa"/>
            <w:shd w:val="clear" w:color="auto" w:fill="auto"/>
          </w:tcPr>
          <w:p w:rsidR="009F685A" w:rsidRPr="00EA6DFF" w:rsidRDefault="009F685A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727" w:type="dxa"/>
            <w:shd w:val="clear" w:color="auto" w:fill="auto"/>
          </w:tcPr>
          <w:p w:rsidR="00EC3CF0" w:rsidRPr="00EA6DFF" w:rsidRDefault="00EC3CF0" w:rsidP="00EC3CF0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24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детей с базовыми эмоциями, обучение их</w:t>
            </w:r>
            <w:r w:rsidRPr="00C024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вербальному</w:t>
            </w:r>
            <w:r w:rsidR="007E0E4A" w:rsidRPr="00EA6D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невербальному </w:t>
            </w:r>
            <w:r w:rsidRPr="00C024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953F72" w:rsidRPr="00EA6D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выражению через ролевые образы</w:t>
            </w:r>
          </w:p>
          <w:p w:rsidR="00822B82" w:rsidRPr="00EA6DFF" w:rsidRDefault="00822B82" w:rsidP="00822B82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</w:pPr>
          </w:p>
          <w:p w:rsidR="00587EB9" w:rsidRPr="00EA6DFF" w:rsidRDefault="00587EB9" w:rsidP="00822B82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E4A" w:rsidRPr="00EA6DFF" w:rsidRDefault="007E0E4A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E4A" w:rsidRPr="00EA6DFF" w:rsidRDefault="007E0E4A" w:rsidP="007E0E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E4A" w:rsidRDefault="007E0E4A" w:rsidP="00EA6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945" w:rsidRDefault="00E01945" w:rsidP="00EA6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945" w:rsidRDefault="00E87F52" w:rsidP="00EA6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 видах театра</w:t>
            </w:r>
            <w:proofErr w:type="gramStart"/>
            <w:r w:rsidR="007B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4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64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</w:t>
            </w:r>
            <w:r w:rsidR="0064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передвижка)</w:t>
            </w:r>
          </w:p>
          <w:p w:rsidR="008127C2" w:rsidRDefault="008127C2" w:rsidP="00EA6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ролевому участию в осеннем утреннике</w:t>
            </w:r>
          </w:p>
          <w:p w:rsidR="007B1F0E" w:rsidRDefault="007B1F0E" w:rsidP="00EA6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дикции</w:t>
            </w:r>
          </w:p>
          <w:p w:rsidR="00DB0A77" w:rsidRPr="00EA6DFF" w:rsidRDefault="00596C14" w:rsidP="00EA6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наблюдательности</w:t>
            </w:r>
            <w:r w:rsidRPr="0059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воображе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Pr="0059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8" w:type="dxa"/>
            <w:shd w:val="clear" w:color="auto" w:fill="auto"/>
          </w:tcPr>
          <w:p w:rsidR="00953F72" w:rsidRPr="00EA6DFF" w:rsidRDefault="00953F72" w:rsidP="00953F7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lastRenderedPageBreak/>
              <w:t>Э</w:t>
            </w:r>
            <w:r w:rsidRPr="00C0248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тюды на выражение эмоций</w:t>
            </w:r>
          </w:p>
          <w:p w:rsidR="00953F72" w:rsidRPr="00C0248A" w:rsidRDefault="00953F72" w:rsidP="00953F72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1.</w:t>
            </w:r>
            <w:r w:rsidRPr="00C0248A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Этюды на выражение радости.</w:t>
            </w:r>
          </w:p>
          <w:p w:rsidR="00953F72" w:rsidRPr="00C0248A" w:rsidRDefault="00953F72" w:rsidP="00953F7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953F72" w:rsidRPr="00EA6DFF" w:rsidRDefault="00953F72" w:rsidP="00953F7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2.</w:t>
            </w:r>
            <w:r w:rsidRPr="00C0248A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Этюды на выражение удивления</w:t>
            </w:r>
          </w:p>
          <w:p w:rsidR="00953F72" w:rsidRPr="00EA6DFF" w:rsidRDefault="00953F72" w:rsidP="00953F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3.Этюд для выражения внимания, интереса, сосредоточения.</w:t>
            </w:r>
          </w:p>
          <w:p w:rsidR="00953F72" w:rsidRPr="00EA6DFF" w:rsidRDefault="00953F72" w:rsidP="00953F72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  <w:r w:rsidRPr="00C0248A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Этюды на выражение гнева</w:t>
            </w:r>
            <w:r w:rsidRPr="00EA6DFF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953F72" w:rsidRPr="00C0248A" w:rsidRDefault="00953F72" w:rsidP="00953F72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953F72" w:rsidRPr="00C0248A" w:rsidRDefault="00953F72" w:rsidP="00953F72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5.</w:t>
            </w:r>
            <w:r w:rsidRPr="00C0248A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Этюды на выражение страха, испуга</w:t>
            </w:r>
          </w:p>
          <w:p w:rsidR="00953F72" w:rsidRPr="00C0248A" w:rsidRDefault="00953F72" w:rsidP="00953F72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6.</w:t>
            </w:r>
            <w:r w:rsidRPr="00C0248A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Этюды на выражение страдания и печали</w:t>
            </w:r>
          </w:p>
          <w:p w:rsidR="00E87F52" w:rsidRDefault="00953F72" w:rsidP="007E0E4A">
            <w:pPr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7.</w:t>
            </w:r>
            <w:r w:rsidRPr="00C0248A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Этюды на выражение гнева</w:t>
            </w:r>
            <w:r w:rsidR="007E0E4A" w:rsidRPr="00EA6DFF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9F685A" w:rsidRDefault="00E87F52" w:rsidP="00E87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Зачем ребенку театр?», «Какой театр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выбрать?»</w:t>
            </w:r>
          </w:p>
          <w:p w:rsidR="008127C2" w:rsidRDefault="008127C2" w:rsidP="007B1F0E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в театрализованной  деятельности «Взрослые и дети»</w:t>
            </w:r>
          </w:p>
          <w:p w:rsidR="007B1F0E" w:rsidRDefault="007B1F0E" w:rsidP="007B1F0E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Дыхательная гимнастика</w:t>
            </w:r>
            <w:r w:rsidR="00596C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596C14" w:rsidRDefault="00596C14" w:rsidP="007B1F0E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596C14" w:rsidRPr="007B1F0E" w:rsidRDefault="00596C14" w:rsidP="007B1F0E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 «Диктор»</w:t>
            </w:r>
          </w:p>
        </w:tc>
      </w:tr>
      <w:tr w:rsidR="00E2086D" w:rsidRPr="00EA6DFF" w:rsidTr="009F685A">
        <w:trPr>
          <w:trHeight w:val="144"/>
        </w:trPr>
        <w:tc>
          <w:tcPr>
            <w:tcW w:w="3590" w:type="dxa"/>
            <w:shd w:val="clear" w:color="auto" w:fill="auto"/>
          </w:tcPr>
          <w:p w:rsidR="00E2086D" w:rsidRPr="00EA6DFF" w:rsidRDefault="00E2086D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6727" w:type="dxa"/>
            <w:shd w:val="clear" w:color="auto" w:fill="auto"/>
          </w:tcPr>
          <w:p w:rsidR="00EA6DFF" w:rsidRPr="00EA6DFF" w:rsidRDefault="00953F72" w:rsidP="00EA6DFF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24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детей с базовыми эмоциями, обучение их</w:t>
            </w:r>
            <w:r w:rsidRPr="00C024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вербальному</w:t>
            </w:r>
            <w:r w:rsidR="007E0E4A" w:rsidRPr="00EA6D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невербальному </w:t>
            </w:r>
            <w:r w:rsidRPr="00C024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EA6D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выражению через ролевые образы</w:t>
            </w:r>
            <w:r w:rsidR="00EA6DFF" w:rsidRPr="00EA6D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EA6DFF" w:rsidRPr="00EA6DFF" w:rsidRDefault="00EA6DFF" w:rsidP="00EA6DFF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EA6DFF" w:rsidRPr="00EA6DFF" w:rsidRDefault="00EA6DFF" w:rsidP="00EA6DF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hAnsi="Times New Roman" w:cs="Times New Roman"/>
                <w:sz w:val="28"/>
                <w:szCs w:val="28"/>
              </w:rPr>
              <w:t>Совершенствование   художественно-речевых исполнительных  навыков детей в драматизации.</w:t>
            </w:r>
          </w:p>
          <w:p w:rsidR="00EA6DFF" w:rsidRPr="00EA6DFF" w:rsidRDefault="00EA6DFF" w:rsidP="00953F72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B1F0E" w:rsidRDefault="00E87F52" w:rsidP="00E2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изготовлению настольного театра</w:t>
            </w:r>
          </w:p>
          <w:p w:rsidR="007B1F0E" w:rsidRPr="007B1F0E" w:rsidRDefault="007B1F0E" w:rsidP="007B1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F0E" w:rsidRDefault="007B1F0E" w:rsidP="007B1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86D" w:rsidRDefault="007B1F0E" w:rsidP="007B1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дикции</w:t>
            </w:r>
          </w:p>
          <w:p w:rsidR="00596C14" w:rsidRPr="00596C14" w:rsidRDefault="00596C14" w:rsidP="00596C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наблюдательности</w:t>
            </w:r>
            <w:r w:rsidRPr="0059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6C14" w:rsidRPr="00596C14" w:rsidRDefault="00596C14" w:rsidP="00596C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реакции  и памяти</w:t>
            </w:r>
            <w:r w:rsidRPr="0059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6C14" w:rsidRDefault="00596C14" w:rsidP="00596C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мимику и координацию движений</w:t>
            </w:r>
          </w:p>
          <w:p w:rsidR="00222DAE" w:rsidRPr="007B1F0E" w:rsidRDefault="00222DAE" w:rsidP="007B1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Привлечение родителей к участию </w:t>
            </w:r>
            <w:r w:rsidR="000A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музыкально-литературной гостиной «Осень»</w:t>
            </w:r>
          </w:p>
        </w:tc>
        <w:tc>
          <w:tcPr>
            <w:tcW w:w="5158" w:type="dxa"/>
            <w:shd w:val="clear" w:color="auto" w:fill="auto"/>
          </w:tcPr>
          <w:p w:rsidR="007E0E4A" w:rsidRPr="00EA6DFF" w:rsidRDefault="007E0E4A" w:rsidP="00E2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8.«Ролевая гимнастика» (автор В. Леви.</w:t>
            </w:r>
            <w:proofErr w:type="gramEnd"/>
          </w:p>
          <w:p w:rsidR="007E0E4A" w:rsidRPr="00EA6DFF" w:rsidRDefault="007E0E4A" w:rsidP="007E0E4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9.</w:t>
            </w:r>
            <w:r w:rsidRPr="00C0248A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Упражнение «Изобрази»</w:t>
            </w:r>
          </w:p>
          <w:p w:rsidR="00EA6DFF" w:rsidRPr="00EA6DFF" w:rsidRDefault="00EA6DFF" w:rsidP="007E0E4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</w:pPr>
          </w:p>
          <w:p w:rsidR="00EA6DFF" w:rsidRPr="00EA6DFF" w:rsidRDefault="00EA6DFF" w:rsidP="007E0E4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</w:pPr>
          </w:p>
          <w:p w:rsidR="00EA6DFF" w:rsidRPr="00C0248A" w:rsidRDefault="00EA6DFF" w:rsidP="007E0E4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Драматизация сказки «Теремок»</w:t>
            </w:r>
          </w:p>
          <w:p w:rsidR="00647EF0" w:rsidRDefault="00647EF0" w:rsidP="007E0E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F52" w:rsidRDefault="00E87F52" w:rsidP="007E0E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стенде, индивидуальные беседы «Домашний театр своими руками»</w:t>
            </w:r>
          </w:p>
          <w:p w:rsidR="00647EF0" w:rsidRDefault="00647EF0" w:rsidP="007B1F0E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7B1F0E" w:rsidRPr="00EA6DFF" w:rsidRDefault="007B1F0E" w:rsidP="007B1F0E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Дыхательная гимнастика</w:t>
            </w:r>
          </w:p>
          <w:p w:rsidR="000A6350" w:rsidRDefault="000A6350" w:rsidP="007E0E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C14" w:rsidRDefault="00596C14" w:rsidP="000A63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C14" w:rsidRDefault="00596C14" w:rsidP="000A63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«Хитрый маленький зверек»</w:t>
            </w:r>
          </w:p>
          <w:p w:rsidR="00596C14" w:rsidRDefault="00596C14" w:rsidP="000A63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C14" w:rsidRPr="00596C14" w:rsidRDefault="00596C14" w:rsidP="00596C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Декламирование</w:t>
            </w:r>
            <w:proofErr w:type="spellEnd"/>
            <w:r w:rsidRPr="0059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стихов об осени.</w:t>
            </w:r>
          </w:p>
          <w:p w:rsidR="00596C14" w:rsidRPr="000A6350" w:rsidRDefault="00596C14" w:rsidP="000A63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85A" w:rsidRPr="00EA6DFF" w:rsidTr="00EA6DFF">
        <w:trPr>
          <w:trHeight w:val="1535"/>
        </w:trPr>
        <w:tc>
          <w:tcPr>
            <w:tcW w:w="3590" w:type="dxa"/>
            <w:shd w:val="clear" w:color="auto" w:fill="auto"/>
          </w:tcPr>
          <w:p w:rsidR="009F685A" w:rsidRPr="00EA6DFF" w:rsidRDefault="009F685A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6727" w:type="dxa"/>
            <w:shd w:val="clear" w:color="auto" w:fill="auto"/>
          </w:tcPr>
          <w:p w:rsidR="00953F72" w:rsidRPr="00EA6DFF" w:rsidRDefault="00953F72" w:rsidP="007E0E4A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24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детей с базовыми эмоциями, обучение их</w:t>
            </w:r>
            <w:r w:rsidRPr="00C024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 xml:space="preserve">вербальному </w:t>
            </w:r>
            <w:r w:rsidRPr="00EA6D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выражению через ролевые образы</w:t>
            </w:r>
          </w:p>
          <w:p w:rsidR="007E0E4A" w:rsidRPr="00EA6DFF" w:rsidRDefault="007E0E4A" w:rsidP="007E0E4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85A" w:rsidRDefault="007E0E4A" w:rsidP="00EA6DF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D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E0E4A">
              <w:rPr>
                <w:rFonts w:ascii="Times New Roman" w:eastAsia="Calibri" w:hAnsi="Times New Roman" w:cs="Times New Roman"/>
                <w:sz w:val="28"/>
                <w:szCs w:val="28"/>
              </w:rPr>
              <w:t>азвитие дикции.</w:t>
            </w:r>
          </w:p>
          <w:p w:rsidR="00596C14" w:rsidRDefault="00596C14" w:rsidP="00EA6DF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6DFF" w:rsidRDefault="00596C14" w:rsidP="00EA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и мимики</w:t>
            </w:r>
            <w:r w:rsidRPr="0059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DFF" w:rsidRDefault="00EA6DFF" w:rsidP="00FB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 любви</w:t>
            </w: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к природе, желание вслушиваться в поэтическое слово.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способности</w:t>
            </w: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детей озвучивать с помощью музыкальных инструментов поэтические строки</w:t>
            </w:r>
            <w:r w:rsidR="00FB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7C2" w:rsidRPr="00FB23EC" w:rsidRDefault="008127C2" w:rsidP="00FB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подготовке к Новогоднему представлению</w:t>
            </w:r>
          </w:p>
        </w:tc>
        <w:tc>
          <w:tcPr>
            <w:tcW w:w="5158" w:type="dxa"/>
            <w:shd w:val="clear" w:color="auto" w:fill="auto"/>
          </w:tcPr>
          <w:p w:rsidR="007E0E4A" w:rsidRPr="00EA6DFF" w:rsidRDefault="007E0E4A" w:rsidP="00EA6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10.Игра «Колдовство».</w:t>
            </w:r>
          </w:p>
          <w:p w:rsidR="007E0E4A" w:rsidRPr="00EA6DFF" w:rsidRDefault="007E0E4A" w:rsidP="00EA6DFF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11.</w:t>
            </w:r>
            <w:r w:rsidRPr="00C0248A">
              <w:rPr>
                <w:rFonts w:ascii="Times New Roman" w:eastAsia="Times New Roman" w:hAnsi="Times New Roman" w:cs="Times New Roman"/>
                <w:iCs/>
                <w:color w:val="181818"/>
                <w:sz w:val="28"/>
                <w:szCs w:val="28"/>
                <w:lang w:eastAsia="ru-RU"/>
              </w:rPr>
              <w:t>Игра «У зеркала»</w:t>
            </w:r>
          </w:p>
          <w:p w:rsidR="007E0E4A" w:rsidRPr="00EA6DFF" w:rsidRDefault="007E0E4A" w:rsidP="00E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F0E" w:rsidRPr="00EA6DFF" w:rsidRDefault="007E0E4A" w:rsidP="007B1F0E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Скороговорки</w:t>
            </w:r>
            <w:r w:rsidR="00EA6DFF"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артикуляционная гимнастика</w:t>
            </w:r>
            <w:r w:rsidR="007B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B1F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Дыхательная гимнастика</w:t>
            </w:r>
          </w:p>
          <w:p w:rsidR="00EA6DFF" w:rsidRDefault="00EA6DFF" w:rsidP="00E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C14" w:rsidRDefault="00596C14" w:rsidP="008127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«Вкус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яблока»</w:t>
            </w:r>
            <w:proofErr w:type="spellEnd"/>
          </w:p>
          <w:p w:rsidR="00596C14" w:rsidRDefault="00596C14" w:rsidP="008127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7C2" w:rsidRPr="00596C14" w:rsidRDefault="00EA6DFF" w:rsidP="008127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</w:t>
            </w:r>
            <w:proofErr w:type="spellStart"/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вечер»</w:t>
            </w:r>
          </w:p>
          <w:p w:rsidR="009F685A" w:rsidRPr="008127C2" w:rsidRDefault="008127C2" w:rsidP="008127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новогодних костюмов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ролевое участие в представлении</w:t>
            </w:r>
          </w:p>
        </w:tc>
      </w:tr>
      <w:tr w:rsidR="00E2086D" w:rsidRPr="00EA6DFF" w:rsidTr="009F685A">
        <w:trPr>
          <w:trHeight w:val="144"/>
        </w:trPr>
        <w:tc>
          <w:tcPr>
            <w:tcW w:w="3590" w:type="dxa"/>
            <w:shd w:val="clear" w:color="auto" w:fill="auto"/>
          </w:tcPr>
          <w:p w:rsidR="00E2086D" w:rsidRPr="00EA6DFF" w:rsidRDefault="00E2086D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727" w:type="dxa"/>
            <w:shd w:val="clear" w:color="auto" w:fill="auto"/>
          </w:tcPr>
          <w:p w:rsidR="007E0E4A" w:rsidRDefault="00EA6DFF" w:rsidP="00EA6DF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D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7E0E4A" w:rsidRPr="007E0E4A">
              <w:rPr>
                <w:rFonts w:ascii="Times New Roman" w:eastAsia="Calibri" w:hAnsi="Times New Roman" w:cs="Times New Roman"/>
                <w:sz w:val="28"/>
                <w:szCs w:val="28"/>
              </w:rPr>
              <w:t>азвитие дикции.</w:t>
            </w:r>
          </w:p>
          <w:p w:rsidR="00596C14" w:rsidRDefault="00596C14" w:rsidP="00EA6DF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6C14" w:rsidRDefault="00596C14" w:rsidP="00596C1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мимики и движений</w:t>
            </w:r>
            <w:r w:rsidRPr="00596C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96C14" w:rsidRDefault="00596C14" w:rsidP="00596C1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086D" w:rsidRPr="00596C14" w:rsidRDefault="00FB23EC" w:rsidP="00596C1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 уважительного  отношения</w:t>
            </w: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к детям </w:t>
            </w:r>
            <w:r w:rsidRPr="0085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младшей группы; желание делать приятное.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творческих способностей </w:t>
            </w: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0A6350" w:rsidRPr="00FB23EC" w:rsidRDefault="000A6350" w:rsidP="000A6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музыкально-литературной гостиной «Зима»</w:t>
            </w:r>
          </w:p>
        </w:tc>
        <w:tc>
          <w:tcPr>
            <w:tcW w:w="5158" w:type="dxa"/>
            <w:shd w:val="clear" w:color="auto" w:fill="auto"/>
          </w:tcPr>
          <w:p w:rsidR="007B1F0E" w:rsidRPr="00EA6DFF" w:rsidRDefault="00EA6DFF" w:rsidP="007B1F0E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Скороговорки</w:t>
            </w: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</w:t>
            </w:r>
            <w:r w:rsidR="007B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B1F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Дыхательная гимнастика</w:t>
            </w:r>
          </w:p>
          <w:p w:rsidR="00E2086D" w:rsidRDefault="00E2086D" w:rsidP="00EA6DF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C14" w:rsidRDefault="00596C14" w:rsidP="00EA6DF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без слов</w:t>
            </w:r>
          </w:p>
          <w:p w:rsidR="00596C14" w:rsidRDefault="00596C14" w:rsidP="00EA6DFF">
            <w:pPr>
              <w:spacing w:after="0" w:line="27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350" w:rsidRDefault="00FB23EC" w:rsidP="00EA6DF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Драматизация литературного произведения  «В гостях у сказки «Лисичка сестричка и серый волк»</w:t>
            </w:r>
          </w:p>
          <w:p w:rsidR="00FB23EC" w:rsidRDefault="00FB23EC" w:rsidP="000A63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350" w:rsidRPr="000A6350" w:rsidRDefault="000A6350" w:rsidP="000A63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стихов о зиме</w:t>
            </w:r>
          </w:p>
        </w:tc>
      </w:tr>
      <w:tr w:rsidR="009F685A" w:rsidRPr="00EA6DFF" w:rsidTr="009F685A">
        <w:trPr>
          <w:trHeight w:val="144"/>
        </w:trPr>
        <w:tc>
          <w:tcPr>
            <w:tcW w:w="3590" w:type="dxa"/>
            <w:shd w:val="clear" w:color="auto" w:fill="auto"/>
          </w:tcPr>
          <w:p w:rsidR="009F685A" w:rsidRPr="00EA6DFF" w:rsidRDefault="009F685A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6727" w:type="dxa"/>
            <w:shd w:val="clear" w:color="auto" w:fill="auto"/>
          </w:tcPr>
          <w:p w:rsidR="00EA6DFF" w:rsidRDefault="00EA6DFF" w:rsidP="00EA6DF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D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E0E4A">
              <w:rPr>
                <w:rFonts w:ascii="Times New Roman" w:eastAsia="Calibri" w:hAnsi="Times New Roman" w:cs="Times New Roman"/>
                <w:sz w:val="28"/>
                <w:szCs w:val="28"/>
              </w:rPr>
              <w:t>азвитие дикции.</w:t>
            </w:r>
          </w:p>
          <w:p w:rsidR="00AC69EE" w:rsidRDefault="00AC69EE" w:rsidP="00AC69E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69EE" w:rsidRPr="00AC69EE" w:rsidRDefault="00AC69EE" w:rsidP="00AC69E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9E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воображения и мимики.</w:t>
            </w:r>
          </w:p>
          <w:p w:rsidR="00AC69EE" w:rsidRDefault="00AC69EE" w:rsidP="007E0E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07E" w:rsidRPr="00EA6DFF" w:rsidRDefault="003B307E" w:rsidP="007E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Способствование </w:t>
            </w: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умению детей озвучивать  отрывки из сказки</w:t>
            </w:r>
          </w:p>
        </w:tc>
        <w:tc>
          <w:tcPr>
            <w:tcW w:w="5158" w:type="dxa"/>
            <w:shd w:val="clear" w:color="auto" w:fill="auto"/>
          </w:tcPr>
          <w:p w:rsidR="007B1F0E" w:rsidRPr="00EA6DFF" w:rsidRDefault="00EA6DFF" w:rsidP="007B1F0E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Скороговорки, артикуляционная гимнастика</w:t>
            </w:r>
            <w:r w:rsidR="007B1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B1F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Дыхательная гимнастика</w:t>
            </w:r>
          </w:p>
          <w:p w:rsidR="009F685A" w:rsidRDefault="00AC69EE" w:rsidP="00E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«Если бы…»</w:t>
            </w:r>
          </w:p>
          <w:p w:rsidR="00AC69EE" w:rsidRDefault="00AC69EE" w:rsidP="00E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9EE" w:rsidRDefault="00AC69EE" w:rsidP="00EA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7E" w:rsidRPr="00EA6DFF" w:rsidRDefault="003B307E" w:rsidP="00EA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Драматизация литературного произведения  «В гостях у сказки» «Морозко»»</w:t>
            </w:r>
          </w:p>
        </w:tc>
      </w:tr>
      <w:tr w:rsidR="00E2086D" w:rsidRPr="00EA6DFF" w:rsidTr="009F685A">
        <w:trPr>
          <w:trHeight w:val="144"/>
        </w:trPr>
        <w:tc>
          <w:tcPr>
            <w:tcW w:w="3590" w:type="dxa"/>
            <w:shd w:val="clear" w:color="auto" w:fill="auto"/>
          </w:tcPr>
          <w:p w:rsidR="00E2086D" w:rsidRPr="00EA6DFF" w:rsidRDefault="00E2086D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727" w:type="dxa"/>
            <w:shd w:val="clear" w:color="auto" w:fill="auto"/>
          </w:tcPr>
          <w:p w:rsidR="003B307E" w:rsidRPr="00855975" w:rsidRDefault="003B307E" w:rsidP="003B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  художественно-речевых</w:t>
            </w: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исполнительных  навыков </w:t>
            </w: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детей в драматизации.</w:t>
            </w:r>
          </w:p>
          <w:p w:rsidR="007B1F0E" w:rsidRDefault="007B1F0E" w:rsidP="007B1F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086D" w:rsidRDefault="007B1F0E" w:rsidP="00EA6DF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D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E0E4A">
              <w:rPr>
                <w:rFonts w:ascii="Times New Roman" w:eastAsia="Calibri" w:hAnsi="Times New Roman" w:cs="Times New Roman"/>
                <w:sz w:val="28"/>
                <w:szCs w:val="28"/>
              </w:rPr>
              <w:t>азвитие дикции.</w:t>
            </w:r>
          </w:p>
          <w:p w:rsidR="00AC69EE" w:rsidRPr="00AC69EE" w:rsidRDefault="00AC69EE" w:rsidP="00AC69E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9E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мимики и движений.</w:t>
            </w:r>
          </w:p>
          <w:p w:rsidR="00246F15" w:rsidRDefault="00246F15" w:rsidP="0024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творческих способностей </w:t>
            </w: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246F15" w:rsidRPr="007B1F0E" w:rsidRDefault="00246F15" w:rsidP="00246F15">
            <w:pPr>
              <w:spacing w:after="0" w:line="276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shd w:val="clear" w:color="auto" w:fill="auto"/>
          </w:tcPr>
          <w:p w:rsidR="00E2086D" w:rsidRDefault="003B307E" w:rsidP="00E2086D">
            <w:pPr>
              <w:spacing w:after="0" w:line="27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Драматизация литературного произведения  «В гостях у сказки «</w:t>
            </w:r>
            <w:proofErr w:type="spellStart"/>
            <w:r w:rsidRPr="00855975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7B1F0E" w:rsidRPr="00EA6DFF" w:rsidRDefault="007B1F0E" w:rsidP="007B1F0E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Скороговорки, артикуляционная 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Дыхательная гимнастика</w:t>
            </w:r>
          </w:p>
          <w:p w:rsidR="00246F15" w:rsidRDefault="00246F15" w:rsidP="00246F15">
            <w:pPr>
              <w:spacing w:after="0" w:line="27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9EE" w:rsidRDefault="00AC69EE" w:rsidP="00246F15">
            <w:pPr>
              <w:spacing w:after="0" w:line="27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Скульптор»</w:t>
            </w:r>
          </w:p>
          <w:p w:rsidR="00246F15" w:rsidRDefault="00A60A14" w:rsidP="00246F15">
            <w:pPr>
              <w:spacing w:after="0" w:line="27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«Подснежник»</w:t>
            </w:r>
          </w:p>
          <w:p w:rsidR="00246F15" w:rsidRDefault="00246F15" w:rsidP="00246F15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выступление детей «Муха-Цокотуха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отрывок из детской оперы)</w:t>
            </w:r>
          </w:p>
          <w:p w:rsidR="007B1F0E" w:rsidRPr="00EA6DFF" w:rsidRDefault="007B1F0E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86D" w:rsidRPr="00EA6DFF" w:rsidTr="006062B1">
        <w:trPr>
          <w:trHeight w:val="226"/>
        </w:trPr>
        <w:tc>
          <w:tcPr>
            <w:tcW w:w="3590" w:type="dxa"/>
            <w:shd w:val="clear" w:color="auto" w:fill="auto"/>
          </w:tcPr>
          <w:p w:rsidR="00E2086D" w:rsidRPr="00EA6DFF" w:rsidRDefault="00E2086D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727" w:type="dxa"/>
            <w:shd w:val="clear" w:color="auto" w:fill="auto"/>
          </w:tcPr>
          <w:p w:rsidR="007B1F0E" w:rsidRDefault="007B1F0E" w:rsidP="003B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E0E4A">
              <w:rPr>
                <w:rFonts w:ascii="Times New Roman" w:eastAsia="Calibri" w:hAnsi="Times New Roman" w:cs="Times New Roman"/>
                <w:sz w:val="28"/>
                <w:szCs w:val="28"/>
              </w:rPr>
              <w:t>азвитие дикции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9EE" w:rsidRDefault="00AC69EE" w:rsidP="003B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согласованности  жестов и воображения</w:t>
            </w:r>
            <w:r w:rsidRPr="00AC6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86D" w:rsidRDefault="003B307E" w:rsidP="003B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</w:t>
            </w:r>
            <w:r w:rsidR="00FB23EC">
              <w:rPr>
                <w:rFonts w:ascii="Times New Roman" w:hAnsi="Times New Roman" w:cs="Times New Roman"/>
                <w:sz w:val="28"/>
                <w:szCs w:val="28"/>
              </w:rPr>
              <w:t>творч</w:t>
            </w:r>
            <w:bookmarkStart w:id="0" w:name="_GoBack"/>
            <w:bookmarkEnd w:id="0"/>
            <w:r w:rsidR="00FB23EC">
              <w:rPr>
                <w:rFonts w:ascii="Times New Roman" w:hAnsi="Times New Roman" w:cs="Times New Roman"/>
                <w:sz w:val="28"/>
                <w:szCs w:val="28"/>
              </w:rPr>
              <w:t xml:space="preserve">еских способностей </w:t>
            </w:r>
            <w:r w:rsidR="00FB23EC" w:rsidRPr="00855975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0A6350" w:rsidRPr="003B307E" w:rsidRDefault="000A6350" w:rsidP="003B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музыкально-литературной гостиной «Весна»</w:t>
            </w:r>
          </w:p>
        </w:tc>
        <w:tc>
          <w:tcPr>
            <w:tcW w:w="5158" w:type="dxa"/>
            <w:shd w:val="clear" w:color="auto" w:fill="auto"/>
          </w:tcPr>
          <w:p w:rsidR="007B1F0E" w:rsidRDefault="007B1F0E" w:rsidP="00E2086D">
            <w:pPr>
              <w:spacing w:after="0" w:line="27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Дыхательная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F0E" w:rsidRDefault="007B1F0E" w:rsidP="00E2086D">
            <w:pPr>
              <w:spacing w:after="0" w:line="27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9EE" w:rsidRDefault="00AC69EE" w:rsidP="00E2086D">
            <w:pPr>
              <w:spacing w:after="0" w:line="27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AC69EE">
              <w:rPr>
                <w:rFonts w:ascii="Times New Roman" w:hAnsi="Times New Roman" w:cs="Times New Roman"/>
                <w:sz w:val="28"/>
                <w:szCs w:val="28"/>
              </w:rPr>
              <w:t>«Вышивка»</w:t>
            </w:r>
          </w:p>
          <w:p w:rsidR="000A6350" w:rsidRDefault="003B307E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музыкальная «Муха-Цокотуха»</w:t>
            </w:r>
            <w:proofErr w:type="gramEnd"/>
          </w:p>
          <w:p w:rsidR="00E2086D" w:rsidRPr="000A6350" w:rsidRDefault="000A6350" w:rsidP="000A63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стихов о весне</w:t>
            </w:r>
          </w:p>
        </w:tc>
      </w:tr>
      <w:tr w:rsidR="009F685A" w:rsidRPr="00EA6DFF" w:rsidTr="006062B1">
        <w:trPr>
          <w:trHeight w:val="315"/>
        </w:trPr>
        <w:tc>
          <w:tcPr>
            <w:tcW w:w="3590" w:type="dxa"/>
            <w:shd w:val="clear" w:color="auto" w:fill="auto"/>
          </w:tcPr>
          <w:p w:rsidR="009F685A" w:rsidRPr="00EA6DFF" w:rsidRDefault="009F685A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6727" w:type="dxa"/>
            <w:shd w:val="clear" w:color="auto" w:fill="auto"/>
          </w:tcPr>
          <w:p w:rsidR="006D2EA8" w:rsidRDefault="00222DAE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Поделиться с коллегами практикой работы</w:t>
            </w:r>
          </w:p>
          <w:p w:rsidR="006D2EA8" w:rsidRPr="006D2EA8" w:rsidRDefault="006D2EA8" w:rsidP="006D2E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EA8" w:rsidRDefault="006D2EA8" w:rsidP="006D2E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85A" w:rsidRPr="006D2EA8" w:rsidRDefault="006D2EA8" w:rsidP="006D2E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памяти и чувства</w:t>
            </w:r>
            <w:r w:rsidRPr="006D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правды.</w:t>
            </w:r>
          </w:p>
        </w:tc>
        <w:tc>
          <w:tcPr>
            <w:tcW w:w="5158" w:type="dxa"/>
            <w:shd w:val="clear" w:color="auto" w:fill="auto"/>
          </w:tcPr>
          <w:p w:rsidR="009F685A" w:rsidRDefault="00981434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на тему:</w:t>
            </w:r>
            <w:r w:rsidRPr="002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«Роль театрализованной деятельности в развитии эмоционально-личностных особенностей детей старшего дошкольного возраста</w:t>
            </w:r>
            <w:r w:rsidRPr="00C0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6D2EA8" w:rsidRPr="00EA6DFF" w:rsidRDefault="006D2EA8" w:rsidP="00E2086D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игра</w:t>
            </w:r>
            <w:proofErr w:type="gramStart"/>
            <w:r w:rsidRPr="006D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«Я</w:t>
            </w:r>
            <w:proofErr w:type="spellEnd"/>
            <w:proofErr w:type="gramEnd"/>
            <w:r w:rsidRPr="006D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умею»</w:t>
            </w:r>
          </w:p>
        </w:tc>
      </w:tr>
    </w:tbl>
    <w:p w:rsidR="00E2086D" w:rsidRPr="00EA6DFF" w:rsidRDefault="00E2086D" w:rsidP="00E2086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945" w:rsidRDefault="00E2086D" w:rsidP="00E0194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E2086D" w:rsidRPr="00E01945" w:rsidRDefault="00E2086D" w:rsidP="00E0194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E2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2086D" w:rsidRPr="00E2086D" w:rsidRDefault="00E2086D" w:rsidP="00E208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владеть навыками выразительной </w:t>
      </w:r>
      <w:r w:rsidRPr="00E2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86D" w:rsidRPr="00E2086D" w:rsidRDefault="00E2086D" w:rsidP="00E20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передавать различные чувства, используя мимику, жест, интонацию;</w:t>
      </w:r>
    </w:p>
    <w:p w:rsidR="00E2086D" w:rsidRPr="00E2086D" w:rsidRDefault="00E2086D" w:rsidP="00E208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проявлять интерес, желание к </w:t>
      </w:r>
      <w:r w:rsidRPr="00E2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театральному искусству</w:t>
      </w: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86D" w:rsidRPr="00E2086D" w:rsidRDefault="00E2086D" w:rsidP="00E20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передавать образы сказочных персонажей характерными движениями;</w:t>
      </w:r>
    </w:p>
    <w:p w:rsidR="00E2086D" w:rsidRPr="00E2086D" w:rsidRDefault="00E2086D" w:rsidP="00E20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взаимодействовать коллективно и согласованно, проявляя свою индивидуальность;</w:t>
      </w:r>
    </w:p>
    <w:p w:rsidR="00E2086D" w:rsidRPr="00E2086D" w:rsidRDefault="00E2086D" w:rsidP="00E20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последовательно высказывать свои мысли;</w:t>
      </w:r>
    </w:p>
    <w:p w:rsidR="00E2086D" w:rsidRPr="00E2086D" w:rsidRDefault="00E2086D" w:rsidP="00E20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произносить одну и ту же фразу с разными интонациями, скороговорки в разных темпах, с разной силой голоса;</w:t>
      </w:r>
    </w:p>
    <w:p w:rsidR="00E2086D" w:rsidRPr="00E2086D" w:rsidRDefault="00E2086D" w:rsidP="00E20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выразительно читать стихотворный текст;</w:t>
      </w:r>
    </w:p>
    <w:p w:rsidR="00E2086D" w:rsidRPr="00E2086D" w:rsidRDefault="00E2086D" w:rsidP="00E20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владеть своими чувствами, держатся уверенно перед аудиторией;</w:t>
      </w:r>
    </w:p>
    <w:p w:rsidR="00E2086D" w:rsidRPr="00E2086D" w:rsidRDefault="00E2086D" w:rsidP="00E20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владеть правилами хорошего тона, поведения, этикета общения со сверстниками и взрослыми.</w:t>
      </w:r>
    </w:p>
    <w:p w:rsidR="00E2086D" w:rsidRPr="00E2086D" w:rsidRDefault="00E2086D" w:rsidP="00E208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Список литературы</w:t>
      </w: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86D" w:rsidRPr="00E2086D" w:rsidRDefault="00E2086D" w:rsidP="00E208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Григорьева Т. С. Программа </w:t>
      </w:r>
      <w:r w:rsidRPr="00E20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«Маленький актёр»</w:t>
      </w: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 </w:t>
      </w:r>
      <w:r w:rsidRPr="00E2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5-7 лет</w:t>
      </w: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86D" w:rsidRPr="00E2086D" w:rsidRDefault="00E2086D" w:rsidP="00E208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пособие. - М.: Творческий Центр </w:t>
      </w:r>
      <w:r w:rsidRPr="00E20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«Сфера»</w:t>
      </w: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</w:p>
    <w:p w:rsidR="00E2086D" w:rsidRPr="00E2086D" w:rsidRDefault="00E2086D" w:rsidP="00E208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 Играют взрослые и дети. </w:t>
      </w:r>
      <w:proofErr w:type="gramStart"/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.: ЛИНКА-ПРЕСС, 2006.</w:t>
      </w:r>
    </w:p>
    <w:p w:rsidR="00E2086D" w:rsidRPr="00E2086D" w:rsidRDefault="00E2086D" w:rsidP="00E208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Д. </w:t>
      </w:r>
      <w:r w:rsidRPr="00E2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Театрализованные</w:t>
      </w: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 в детском </w:t>
      </w:r>
      <w:r w:rsidRPr="00E2086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саду</w:t>
      </w: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Пособие для работников </w:t>
      </w:r>
      <w:r w:rsidRPr="00E2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дошкольных учреждений</w:t>
      </w: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М.:ТЦ </w:t>
      </w:r>
      <w:r w:rsidRPr="00E208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«Сфера»</w:t>
      </w: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E2086D" w:rsidRPr="00E2086D" w:rsidRDefault="00E2086D" w:rsidP="00E208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Мигунова Е. В. </w:t>
      </w:r>
      <w:r w:rsidRPr="00E2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Театральная педагогика в детском саду</w:t>
      </w: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ТЦ Сфера, 2009.</w:t>
      </w:r>
    </w:p>
    <w:p w:rsidR="00E2086D" w:rsidRPr="00E2086D" w:rsidRDefault="00E2086D" w:rsidP="00E208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D2EA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Чурилова Э.Г. Методика организации театрализованных игр с детьми старшего дошкольного возраста издание ВЛАДОС 2001</w:t>
      </w:r>
    </w:p>
    <w:p w:rsidR="00E2086D" w:rsidRPr="00E2086D" w:rsidRDefault="00E2086D" w:rsidP="00E208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Филичева Т. Б., Туманова Т. В. Совершенствование связной </w:t>
      </w:r>
      <w:r w:rsidRPr="00E2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</w:t>
      </w:r>
      <w:proofErr w:type="gramStart"/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етод. пособие. - М.: Соц. - полит</w:t>
      </w:r>
      <w:proofErr w:type="gramStart"/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урн., </w:t>
      </w:r>
    </w:p>
    <w:p w:rsidR="00E2086D" w:rsidRPr="00E2086D" w:rsidRDefault="00E2086D" w:rsidP="00E208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6D">
        <w:rPr>
          <w:rFonts w:ascii="Times New Roman" w:eastAsia="Times New Roman" w:hAnsi="Times New Roman" w:cs="Times New Roman"/>
          <w:sz w:val="28"/>
          <w:szCs w:val="28"/>
          <w:lang w:eastAsia="ru-RU"/>
        </w:rPr>
        <w:t>1994.</w:t>
      </w:r>
    </w:p>
    <w:p w:rsidR="00E2086D" w:rsidRPr="00E2086D" w:rsidRDefault="00E2086D" w:rsidP="00E2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Pr="00E2086D" w:rsidRDefault="00E2086D" w:rsidP="00E2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6D" w:rsidRPr="00E2086D" w:rsidRDefault="00E2086D" w:rsidP="00E2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A8" w:rsidRDefault="006D2EA8" w:rsidP="00E2086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2EA8" w:rsidRDefault="006D2EA8" w:rsidP="00E2086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086D" w:rsidRPr="00704AC7" w:rsidRDefault="00E01945" w:rsidP="00E2086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4A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Приложение</w:t>
      </w:r>
    </w:p>
    <w:p w:rsidR="00E01945" w:rsidRPr="00E2086D" w:rsidRDefault="00E01945" w:rsidP="00E2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945" w:rsidRPr="00C0248A" w:rsidRDefault="00E01945" w:rsidP="00E0194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Театрализованные игры  -  этюды на выражение эмоций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Цель. Знакомство детей с базовыми эмоциями, обучение их</w:t>
      </w: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вербальному и невербальному выражению через ролевые образы; освоение</w:t>
      </w: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понятийного содержания слов, обозначающих эмоции, переживания, оттенки</w:t>
      </w: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настроений, их соотнесённости с определённым состоянием человека, сказочного персонажа, ролевого образа; осознание и понимание детьми собственных эмоций и других людей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94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1.</w:t>
      </w:r>
      <w:r w:rsidRPr="00C0248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Этюды на выражение радости.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Изобразить: «Как ты обрадуешься, если тебе принесут подарок» «Пятачку подарили воздушный шарик» «Золушка поедет на бал!»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94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2.</w:t>
      </w:r>
      <w:r w:rsidRPr="00C0248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Этюды на выражение удивления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Изобразить: «Ты попал в сказку «Красная шапочка». «Фокусник открыл чемодан, в нем был котенок, закрыл, затем снова открыл - из чемодана выбежала собака!»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Этюд для выражения внимания, интереса, сосредоточения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Щенок принюхивается. Щенок увидел котенка. Оно мгновенно застывает в напряженной позе. Мордочка у него вытягивается вперед, глаза напряженно смотрят, а нос бесшумно втягивает запах. </w:t>
      </w:r>
      <w:proofErr w:type="gramStart"/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Зверята</w:t>
      </w:r>
      <w:proofErr w:type="gramEnd"/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подружились.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94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3.</w:t>
      </w:r>
      <w:r w:rsidRPr="00C0248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Этюды на выражение гнева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Баба Яга рассердилась: Аленушка убежала от нее» « На кого может рассердиться папа? мама? мышка? кошка? рыбка?» « Придумайте радостное продолжение, чтобы утешить героя».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94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4.</w:t>
      </w:r>
      <w:r w:rsidRPr="00C0248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Этюды на выражение страха, испуга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«Крошка Енот боится того, кто сидит в пруду» «На даче хозяин испугался грозы» « Вдруг кто-то царапается в дверь - это промокший щенок. Хозяин обрадовался!»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94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5.</w:t>
      </w:r>
      <w:r w:rsidRPr="00C0248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Этюды на выражение страдания и печали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«Гадкий утенок» (автор М. И. Чистякова)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Этюд построен на разыгрывании отрывка из сказки Г.- Х. Андерсена «Гадкий утенок» (сцена «На птичьем дворе»). В этом сюжете очень тонко и изящно описаны эмоции отвращения и презрения. Проигрывание этого сюжета помогает </w:t>
      </w: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не только смоделировать эмоцию и понаблюдать ее внешнее выражение, но и почувствовать себя на месте того, кого отвергают и кем пренебрегают, ощутить»; насколько тяжело и обидно быть на месте этого человека.    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«Все гнали бедного утенка, даже его братья и сестры. Они сердито говорили ему: «Хоть - бы кошка утащила тебя, несносный </w:t>
      </w:r>
      <w:proofErr w:type="gramStart"/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урод</w:t>
      </w:r>
      <w:proofErr w:type="gramEnd"/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!» А мать прибавляла: «Глаза бы на тебя не глядели!» Утки щипали его, куры клевали, а девушка, которая давала корм, </w:t>
      </w:r>
      <w:proofErr w:type="gramStart"/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пинала</w:t>
      </w:r>
      <w:proofErr w:type="gramEnd"/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ногой».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Утенок не выдержал пренебрежительного и враждебного отношения к себе. Он убежал через изгородь прочь с птичьего двора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Выразительные движения: отвращение птиц — голова откинута назад, брови нахмурены, глаза прищурены, ноздри раздуты, нос сморщен, уголки губ опущены или, наоборот, верхняя губа подтянута вверх. Униженность — голова опущена вниз, спина согнута, плечи  сведены  вперед.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94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6.</w:t>
      </w:r>
      <w:r w:rsidRPr="00C0248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Этюды на выражение гнева.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Баба Яга рассердилась: Аленушка убежала от нее» « На кого может рассердиться папа? мама? мышка? кошка? рыбка?» « Придумайте радостное продолжение, чтобы утешить героя».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94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7.</w:t>
      </w:r>
      <w:r w:rsidRPr="00C0248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«Ролевая гимнастика» (автор В. Леви)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Цель:  формировать умение  де</w:t>
      </w: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тей выражать различные эмоции, совершенствовать образные исполнительские умения. Способствовать снятию напряжения.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Детям  предлагается  выполнить  ряд упражнений.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1.  Рассказать известное стихотворение: шепотом, с пулеметной  скоростью, со скоростью  улитки, как   робот, как иностранец.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2.  Походить, как: младенец, глубокий старик, лев, трусливый заяц.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3.  Улыбнуться, как: кот  на  солнышке, само солнышко.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4.   Посидеть, как: пчела на цветке, наездник  на лошади, Карабас-</w:t>
      </w:r>
      <w:proofErr w:type="spellStart"/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Барабас</w:t>
      </w:r>
      <w:proofErr w:type="spellEnd"/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5.   Попрыгать, как: кузнечик, маленький зайчик, лягушка, кенгуру.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6.   Нахмуриться, как: осенняя туча, рассерженная  мама, разъяренный лев.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94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8.</w:t>
      </w:r>
      <w:r w:rsidRPr="00C0248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Упражнение «Изобрази»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 формировать умение  де</w:t>
      </w: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тей выражать различные эмоции, совершенствовать образные исполнительские умения. Развивать творческую самостоятельность в передаче образа.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 Нахмуриться, как: а) король,  б) ребенок, у которого отняли игрушку, в) человек, скрывающий улыбку.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 Улыбнуться, как: а)  вежливый японец, б)  собака своему хозяину,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в)  мать младенцу, г)  младенец матери, д)  кот на солнце.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 Сесть, как: а)  пчела на цветок, б) наказанный Буратино, в)  обиженная собака, г) обезьяна, изображавшая вас, д)  наездник на лошади,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«Игра с платком». Предложить ребенку с помощью платка, движений, мимики изобразить: а) бабочку, б)  лису, в)  принцессу, г) волшебника,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д)  бабушку, е)  фокусника,  ж) больного с зубной болью.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Представьте раннее утро. Вчера вам подарили но</w:t>
      </w: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вую игрушку, вам хочется везде носить ее с собой. Например, на улицу. А мама не разрешила. Вы обиде</w:t>
      </w: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лись (губки «надули»). Но это же мама — простили, улыбнулись (зубы сомкнуты).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Представьте себя собачкой в будке. Серьезная со</w:t>
      </w: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бачка. Ага, кто-то идет, надо предупредить (рычим).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Берем снежинку в руку и говорим ей хорошие слова. Говорим быстро, пока не растаяла.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94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9.</w:t>
      </w:r>
      <w:r w:rsidRPr="00C0248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Игра «Колдовство»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закреплять умение выражать эмоции.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Предложить мимикой и жестами изобразить ту эмоцию, которая проговаривается в стихотворении.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Начинаем мы играть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Начинаем колдовать…(выполняются движения руками, как будто дети    колдуют)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всех нас без сомненья,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Влияет настроение. (На каждое слово хлопок  руками)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веселится… (изображение мимикой радости)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грустит…  (изображение грусти)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испугался…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сердит…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94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10.</w:t>
      </w:r>
      <w:r w:rsidRPr="00C0248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Игра «У зеркала»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закреплять умение выражать различные эмоции.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Чтение рассказа Э. </w:t>
      </w:r>
      <w:proofErr w:type="spellStart"/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Мошковской</w:t>
      </w:r>
      <w:proofErr w:type="spellEnd"/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«Обида». Обсуждение:  как и почему изменилось настроение главного героя, что бы чувствовали сами дети, оказавшись в подобной ситуации.</w:t>
      </w:r>
    </w:p>
    <w:p w:rsidR="00E01945" w:rsidRPr="00C0248A" w:rsidRDefault="00E01945" w:rsidP="00E0194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«Изобразить» перед зеркалом различные эмоции и рассказать, как меняется выражение лица (рта, бровей, глаз) у испуганного, удивленного, доволь</w:t>
      </w:r>
      <w:r w:rsidRPr="00C024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ного человека.</w:t>
      </w:r>
      <w:proofErr w:type="gramEnd"/>
    </w:p>
    <w:p w:rsidR="00E2086D" w:rsidRPr="00E01945" w:rsidRDefault="00E2086D" w:rsidP="00E2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1A" w:rsidRPr="00E01945" w:rsidRDefault="0043311A">
      <w:pPr>
        <w:rPr>
          <w:rFonts w:ascii="Times New Roman" w:hAnsi="Times New Roman" w:cs="Times New Roman"/>
          <w:sz w:val="28"/>
          <w:szCs w:val="28"/>
        </w:rPr>
      </w:pPr>
    </w:p>
    <w:sectPr w:rsidR="0043311A" w:rsidRPr="00E01945" w:rsidSect="00E20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392D"/>
    <w:multiLevelType w:val="hybridMultilevel"/>
    <w:tmpl w:val="6DE430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99158C"/>
    <w:multiLevelType w:val="hybridMultilevel"/>
    <w:tmpl w:val="827C2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06F96"/>
    <w:multiLevelType w:val="hybridMultilevel"/>
    <w:tmpl w:val="2760EFCC"/>
    <w:lvl w:ilvl="0" w:tplc="02ACE78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84"/>
    <w:rsid w:val="00042B4D"/>
    <w:rsid w:val="00042C75"/>
    <w:rsid w:val="000A6350"/>
    <w:rsid w:val="00222DAE"/>
    <w:rsid w:val="00246F15"/>
    <w:rsid w:val="002970B8"/>
    <w:rsid w:val="00396480"/>
    <w:rsid w:val="003B307E"/>
    <w:rsid w:val="00413BA0"/>
    <w:rsid w:val="0043311A"/>
    <w:rsid w:val="004908B5"/>
    <w:rsid w:val="0051372E"/>
    <w:rsid w:val="00587EB9"/>
    <w:rsid w:val="00596C14"/>
    <w:rsid w:val="006062B1"/>
    <w:rsid w:val="00647EF0"/>
    <w:rsid w:val="006D2EA8"/>
    <w:rsid w:val="00704AC7"/>
    <w:rsid w:val="007B0B84"/>
    <w:rsid w:val="007B1F0E"/>
    <w:rsid w:val="007E0E4A"/>
    <w:rsid w:val="008127C2"/>
    <w:rsid w:val="00812AF0"/>
    <w:rsid w:val="00822B82"/>
    <w:rsid w:val="008648DB"/>
    <w:rsid w:val="008C4DFC"/>
    <w:rsid w:val="00953F72"/>
    <w:rsid w:val="00981434"/>
    <w:rsid w:val="009B1B5A"/>
    <w:rsid w:val="009F685A"/>
    <w:rsid w:val="00A15038"/>
    <w:rsid w:val="00A60A14"/>
    <w:rsid w:val="00A71BB3"/>
    <w:rsid w:val="00A72976"/>
    <w:rsid w:val="00A831C6"/>
    <w:rsid w:val="00A84A77"/>
    <w:rsid w:val="00A913C8"/>
    <w:rsid w:val="00AC69EE"/>
    <w:rsid w:val="00B32394"/>
    <w:rsid w:val="00B42062"/>
    <w:rsid w:val="00BB74BB"/>
    <w:rsid w:val="00C01AB7"/>
    <w:rsid w:val="00C0248A"/>
    <w:rsid w:val="00C07C8C"/>
    <w:rsid w:val="00C9211C"/>
    <w:rsid w:val="00D7430B"/>
    <w:rsid w:val="00DB0A77"/>
    <w:rsid w:val="00DB6D51"/>
    <w:rsid w:val="00DC06E7"/>
    <w:rsid w:val="00DF5F73"/>
    <w:rsid w:val="00E01945"/>
    <w:rsid w:val="00E2086D"/>
    <w:rsid w:val="00E87F52"/>
    <w:rsid w:val="00EA6DFF"/>
    <w:rsid w:val="00EC3CF0"/>
    <w:rsid w:val="00FB23EC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75A4-908D-49A2-BF5B-ABAA9B47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15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cp:lastPrinted>2022-08-07T14:24:00Z</cp:lastPrinted>
  <dcterms:created xsi:type="dcterms:W3CDTF">2022-07-31T17:40:00Z</dcterms:created>
  <dcterms:modified xsi:type="dcterms:W3CDTF">2022-08-10T18:21:00Z</dcterms:modified>
</cp:coreProperties>
</file>