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3596"/>
        <w:gridCol w:w="3867"/>
        <w:gridCol w:w="5396"/>
      </w:tblGrid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Дата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Образовательная область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ООД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Задачи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4 мая 2022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ФЭМП (См. И.А. </w:t>
            </w:r>
            <w:proofErr w:type="spellStart"/>
            <w:r w:rsidRPr="00B70136">
              <w:t>Помараева</w:t>
            </w:r>
            <w:proofErr w:type="spellEnd"/>
            <w:r w:rsidRPr="00B70136">
              <w:t xml:space="preserve">, В.А. </w:t>
            </w:r>
            <w:proofErr w:type="spellStart"/>
            <w:r w:rsidRPr="00B70136">
              <w:t>Позина</w:t>
            </w:r>
            <w:proofErr w:type="spellEnd"/>
            <w:r w:rsidRPr="00B70136">
              <w:t xml:space="preserve"> ФЭМП стр.27)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Уточнять приемы деления круга на 2-4-8 равных частей, учить понимать соотношение целого и частей, называть и показывать их (половина, одна вторая, одна четвертая, одна восьмая)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Развивать умение двигаться в пространстве в соответствии с условными обозначениями 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среда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Физкультура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(см. </w:t>
            </w:r>
            <w:proofErr w:type="spellStart"/>
            <w:r w:rsidRPr="00B70136">
              <w:t>Пензулаева</w:t>
            </w:r>
            <w:proofErr w:type="spellEnd"/>
            <w:r w:rsidRPr="00B70136">
              <w:t xml:space="preserve"> Л.И. Физическая культура в детском саду, стр.89)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05 мая 2022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Речевое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Развитие речи Заучивание стихотворения З. Александровой «Родина»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Помочь детям понять смысл стихотворения («Родина бывает разная, но у</w:t>
            </w:r>
            <w:r>
              <w:t xml:space="preserve"> всех она одна»), запомнить прои</w:t>
            </w:r>
            <w:r w:rsidRPr="00B70136">
              <w:t>зведение.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четверг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Музыка Занятие №1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«Россия – любимая Родина моя!»</w:t>
            </w:r>
          </w:p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Закреплять представления о Родине; способствовать усвоению знаний о родном крае; развивать связную речь, память, мышление, познавательную активность, любознательность; формировать интерес к русской природе, любовь к своей Родине; учить </w:t>
            </w:r>
            <w:proofErr w:type="gramStart"/>
            <w:r w:rsidRPr="00B70136">
              <w:t>эмоционально</w:t>
            </w:r>
            <w:proofErr w:type="gramEnd"/>
            <w:r w:rsidRPr="00B70136">
              <w:t xml:space="preserve"> воспринимать окружающий мир, живое слово, музыку, изобразительное искусство. 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06 мая 2022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Ознакомление с предметным  миром Встреча </w:t>
            </w:r>
            <w:proofErr w:type="spellStart"/>
            <w:r w:rsidRPr="00B70136">
              <w:t>сВстреча</w:t>
            </w:r>
            <w:proofErr w:type="spellEnd"/>
            <w:r w:rsidRPr="00B70136">
              <w:t xml:space="preserve"> с участницей ВОВ </w:t>
            </w:r>
            <w:r w:rsidRPr="00B70136">
              <w:lastRenderedPageBreak/>
              <w:t>Голубевой Г.Н.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lastRenderedPageBreak/>
              <w:t xml:space="preserve">Воспитывать уважение к участникам войны. Дать представления детям о детях войны. Развивать у </w:t>
            </w:r>
            <w:r w:rsidRPr="00B70136">
              <w:lastRenderedPageBreak/>
              <w:t>детей способность задавать интересующие их вопросы.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lastRenderedPageBreak/>
              <w:t>пятница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Рисование «Первомайский праздник» (см. Т.С. Комарова Изобразительная деятельность в детском саду стр.97)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Учить детей передавать в рисунке впечатления от праздничного города (украшенные дома, салют). Закреплять умение составлять нужные цвета, оттенки на палитре (смешивая краски с белилами), работать всей кистью и ее концом.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Физкультура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Упражнять в продолжительном беге, в перебрасывании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(см. </w:t>
            </w:r>
            <w:proofErr w:type="spellStart"/>
            <w:r w:rsidRPr="00B70136">
              <w:t>Пензулаева</w:t>
            </w:r>
            <w:proofErr w:type="spellEnd"/>
            <w:r w:rsidRPr="00B70136">
              <w:t xml:space="preserve"> Л.И. Физическая культура в детском саду, стр.90)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Дата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Образовательная область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ООД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Задачи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11 мая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среда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ФЭМП (См. И.А. </w:t>
            </w:r>
            <w:proofErr w:type="spellStart"/>
            <w:r w:rsidRPr="00B70136">
              <w:t>Помараева</w:t>
            </w:r>
            <w:proofErr w:type="spellEnd"/>
            <w:r w:rsidRPr="00B70136">
              <w:t xml:space="preserve">, В.А. </w:t>
            </w:r>
            <w:proofErr w:type="spellStart"/>
            <w:r w:rsidRPr="00B70136">
              <w:t>Позина</w:t>
            </w:r>
            <w:proofErr w:type="spellEnd"/>
            <w:r w:rsidRPr="00B70136">
              <w:t xml:space="preserve"> ФЭМП стр.27)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Уточнять приемы деления круга на 2-4-8 равных частей, учить понимать соотношение целого и частей, называть и показывать их (половина, одна вторая, одна четвертая, одна восьмая)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Развивать умение двигаться в пространстве в соответствии с условными обозначениями 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Физкультура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Повторить упражнения в ходьбе и беге; в равновесии при ходьбе по повышенной опоре; в прыжках с продвижением вперед на одной ноге; в бросании </w:t>
            </w:r>
            <w:r w:rsidRPr="00B70136">
              <w:lastRenderedPageBreak/>
              <w:t>малого мяча о стенку.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(см. </w:t>
            </w:r>
            <w:proofErr w:type="spellStart"/>
            <w:r w:rsidRPr="00B70136">
              <w:t>Пензулаева</w:t>
            </w:r>
            <w:proofErr w:type="spellEnd"/>
            <w:r w:rsidRPr="00B70136">
              <w:t xml:space="preserve"> Л.И. Физическая культура в детском саду, стр.89)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lastRenderedPageBreak/>
              <w:t>12 мая четверг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Речевое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Развитие речи 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Звуковая культура речи. Подготовка к обучению грамоте.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 ( </w:t>
            </w:r>
            <w:proofErr w:type="gramStart"/>
            <w:r w:rsidRPr="00B70136">
              <w:t>с</w:t>
            </w:r>
            <w:proofErr w:type="gramEnd"/>
            <w:r w:rsidRPr="00B70136">
              <w:t xml:space="preserve">м. В.В. </w:t>
            </w:r>
            <w:proofErr w:type="spellStart"/>
            <w:r w:rsidRPr="00B70136">
              <w:t>Гербова</w:t>
            </w:r>
            <w:proofErr w:type="spellEnd"/>
            <w:r w:rsidRPr="00B70136">
              <w:t xml:space="preserve"> Развитие речи в детском саду, с.78)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Совершенствовать фонематическое восприятие. Учить выполнять звуковой и слоговой анализ слов.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Музыка 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Занятие №2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«Дню великой Победы - слава!»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Продолжать знакомить детей с событиями Великой Отечественной войны; средствами музыки воспитывать любовь и уважение к большой и малой родине, чувство патриотизма; прививать любовь к </w:t>
            </w:r>
            <w:proofErr w:type="gramStart"/>
            <w:r w:rsidRPr="00B70136">
              <w:t>прекрасному</w:t>
            </w:r>
            <w:proofErr w:type="gramEnd"/>
            <w:r w:rsidRPr="00B70136">
              <w:t>; развивать память, внимание, мышление, эмоциональное восприятие музыки, чувство ритма.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13 мая пятница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«Животный и растительный мир» </w:t>
            </w:r>
          </w:p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Формировать представления детей о том, что растения и животные это живые существа, у них есть потребности в определенных условиях: для растений это тепло, свет, вода, питательная почва; для животны</w:t>
            </w:r>
            <w:proofErr w:type="gramStart"/>
            <w:r w:rsidRPr="00B70136">
              <w:t>х-</w:t>
            </w:r>
            <w:proofErr w:type="gramEnd"/>
            <w:r w:rsidRPr="00B70136">
              <w:t xml:space="preserve"> их пища, вода, место, где строят гнездо, едят, отдыхают.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Рисование по замыслу</w:t>
            </w:r>
          </w:p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Закреплять умение рисовать по собственному замыслу, самостоятельно продумывать содержание, композицию рисунка, подбирать материал для рисования, доводить задуманное до конца. </w:t>
            </w:r>
            <w:r w:rsidRPr="00B70136">
              <w:lastRenderedPageBreak/>
              <w:t>Совершенствовать умение работать разными материалами.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lastRenderedPageBreak/>
              <w:t>Дата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Образовательная область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ООД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Задачи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16 мая понедельник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Лепка «Доктор Айболит и его друзья»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(см. Т.С. Комарова Изобразительная деятельность в детском саду стр.97)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Закреплять умение детей передавать в лепке образы литературных героев. Воспитывать стремление добиваться выразительного решения образа. Развивать образные представления, воображение.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Речевое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Развитие речи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«Весенние стихи»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( см. В.В. </w:t>
            </w:r>
            <w:proofErr w:type="spellStart"/>
            <w:r w:rsidRPr="00B70136">
              <w:t>Гербова</w:t>
            </w:r>
            <w:proofErr w:type="spellEnd"/>
            <w:r w:rsidRPr="00B70136">
              <w:t xml:space="preserve"> Развитие речи в детском саду, с.79)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Помочь почувствовать удивительную неповторимость стихотворений о весне. 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Физкультура №7(см. </w:t>
            </w:r>
            <w:proofErr w:type="spellStart"/>
            <w:r w:rsidRPr="00B70136">
              <w:t>ПензулаеваЛ.И</w:t>
            </w:r>
            <w:proofErr w:type="spellEnd"/>
            <w:r w:rsidRPr="00B70136">
              <w:t>. Физическая культура в детском саду, стр.92)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Упражнять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Дата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Образовательная область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ООД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Задачи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17 мая вторник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ФЭМП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Продолжать учить </w:t>
            </w:r>
            <w:proofErr w:type="gramStart"/>
            <w:r w:rsidRPr="00B70136">
              <w:t>самостоятельно</w:t>
            </w:r>
            <w:proofErr w:type="gramEnd"/>
            <w:r w:rsidRPr="00B70136">
              <w:t xml:space="preserve"> составлять и решать задачи на сложение. Упражнять в умении ориентироваться на листе бумаги в клетку. Развивать умение последовательно называть дни недели, месяцы и времена года. Развивать внимание, память, логическое мышление.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proofErr w:type="spellStart"/>
            <w:r w:rsidRPr="00B70136">
              <w:t>Рисование</w:t>
            </w:r>
            <w:proofErr w:type="gramStart"/>
            <w:r w:rsidRPr="00B70136">
              <w:t>«Ц</w:t>
            </w:r>
            <w:proofErr w:type="gramEnd"/>
            <w:r w:rsidRPr="00B70136">
              <w:t>ветущий</w:t>
            </w:r>
            <w:proofErr w:type="spellEnd"/>
            <w:r w:rsidRPr="00B70136">
              <w:t xml:space="preserve"> сад»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 (см. Т.С. Комарова Изобразительная </w:t>
            </w:r>
            <w:r w:rsidRPr="00B70136">
              <w:lastRenderedPageBreak/>
              <w:t>деятельность в детском саду стр.98)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lastRenderedPageBreak/>
              <w:t xml:space="preserve">Учить детей передавать характерные особенности весенних цветов (форма и строение цветка, величина, место на стебле, цвет). Закреплять умение рисовать </w:t>
            </w:r>
            <w:r w:rsidRPr="00B70136">
              <w:lastRenderedPageBreak/>
              <w:t>простым карандашом и акварелью.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Музыка Занятие №3 </w:t>
            </w:r>
            <w:proofErr w:type="gramStart"/>
            <w:r w:rsidRPr="00B70136">
              <w:t>Тема</w:t>
            </w:r>
            <w:proofErr w:type="gramEnd"/>
            <w:r w:rsidRPr="00B70136">
              <w:t xml:space="preserve"> «Вот </w:t>
            </w:r>
            <w:proofErr w:type="gramStart"/>
            <w:r w:rsidRPr="00B70136">
              <w:t>какой</w:t>
            </w:r>
            <w:proofErr w:type="gramEnd"/>
            <w:r w:rsidRPr="00B70136">
              <w:t xml:space="preserve"> чудесный день!»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Закреплять умение различать оттенки музыкального произведения, определять его характер, высказывать свое мнение о нем; закреплять умение петь естественным голосом, согласованно, чисто интонировать, правильно брать дыхание, выразительно передавать голосом и мимикой характер и настроение песни; совершенствовать навыки основных движений – ходьбы, бега; упражнять детей в шаге польки, кружении на подскоках.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18 мая среда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ФЭМ</w:t>
            </w:r>
            <w:proofErr w:type="gramStart"/>
            <w:r w:rsidRPr="00B70136">
              <w:t>П(</w:t>
            </w:r>
            <w:proofErr w:type="gramEnd"/>
            <w:r w:rsidRPr="00B70136">
              <w:t xml:space="preserve">См. И.А. </w:t>
            </w:r>
            <w:proofErr w:type="spellStart"/>
            <w:r w:rsidRPr="00B70136">
              <w:t>Помараева</w:t>
            </w:r>
            <w:proofErr w:type="spellEnd"/>
            <w:r w:rsidRPr="00B70136">
              <w:t xml:space="preserve">, В.А. </w:t>
            </w:r>
            <w:proofErr w:type="spellStart"/>
            <w:r w:rsidRPr="00B70136">
              <w:t>Позина</w:t>
            </w:r>
            <w:proofErr w:type="spellEnd"/>
            <w:r w:rsidRPr="00B70136">
              <w:t xml:space="preserve"> ФЭМП стр.136)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Продолжать упражнять в решении арифметических задач на сложение и вычитание в пределах 10. Продолжать развивать умение ориентироваться на листе бумаги в клетку. Продолжать совершенствовать навыки счета со сменой основания счета в пределах 20. Продолжать развивать внимание, память, логическое мышление.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Физкультура №8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Упражнять в метании мешочков на дальность, в лазанье под шнур, в равновесии</w:t>
            </w:r>
            <w:proofErr w:type="gramStart"/>
            <w:r w:rsidRPr="00B70136">
              <w:t>.</w:t>
            </w:r>
            <w:proofErr w:type="gramEnd"/>
            <w:r w:rsidRPr="00B70136">
              <w:t xml:space="preserve"> (</w:t>
            </w:r>
            <w:proofErr w:type="gramStart"/>
            <w:r w:rsidRPr="00B70136">
              <w:t>с</w:t>
            </w:r>
            <w:proofErr w:type="gramEnd"/>
            <w:r w:rsidRPr="00B70136">
              <w:t xml:space="preserve">м. </w:t>
            </w:r>
            <w:proofErr w:type="spellStart"/>
            <w:r w:rsidRPr="00B70136">
              <w:t>Пензулаева</w:t>
            </w:r>
            <w:proofErr w:type="spellEnd"/>
            <w:r w:rsidRPr="00B70136">
              <w:t xml:space="preserve"> Л.И. Физическая культура в детском саду, стр.93)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19 мая четверг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Речевое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Развитие речи </w:t>
            </w:r>
            <w:r>
              <w:t xml:space="preserve"> </w:t>
            </w:r>
            <w:r w:rsidRPr="00B70136">
              <w:t>Звуковая культура речи. Подготовка к обучению грамоте.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 ( см. В.В. </w:t>
            </w:r>
            <w:proofErr w:type="spellStart"/>
            <w:r w:rsidRPr="00B70136">
              <w:t>Гербова</w:t>
            </w:r>
            <w:proofErr w:type="spellEnd"/>
            <w:r w:rsidRPr="00B70136">
              <w:t xml:space="preserve"> Развитие речи в детском саду, с.78)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Музыка 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Занятие №4 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«Цветы на лугу»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Вызывать у детей эмоциональный отклик на прослушанные произведения; формировать коммуникативные навыки; развивать у детей музыкальный вкус. </w:t>
            </w:r>
            <w:proofErr w:type="gramStart"/>
            <w:r w:rsidRPr="00B70136">
              <w:t>Творческие способности, внимание, чувство ритма, память; расширять словарный запас; учит подбирать для описания музыкального произведения соответствующие слова; учить реагировать на смену характера музыки; формировать умение ориентироваться в пространстве, вырабатывать четкую координацию; закреплять умение маршировать (двигаться уверенным, решительным шагом) и ходить сдержанно, осторожно – в соответствии с музыкой; учить передавать в движении мягкий танцевальный характер музыки.</w:t>
            </w:r>
            <w:proofErr w:type="gramEnd"/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20 мая пятница</w:t>
            </w: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Ознакомление с предметным и социальным миром «Школа» см. </w:t>
            </w:r>
            <w:proofErr w:type="spellStart"/>
            <w:r w:rsidRPr="00B70136">
              <w:t>О.В.Дыбина</w:t>
            </w:r>
            <w:proofErr w:type="spellEnd"/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ознакомить с профессией учителя, рассказать о школе, в которой детям предстоит учиться. Формировать представления об общественной значимости труда учителя в школе. Познакомить с деловыми и личностными качествами учителя: умный, добрый, справедливый, внимательный, любит детей, много знает и передает знания детям. Воспитывать чувство признательности, уважения к труду учителя, развивать интерес к школе.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Рисование </w:t>
            </w:r>
            <w:proofErr w:type="spellStart"/>
            <w:r w:rsidRPr="00B70136">
              <w:t>позамыслу</w:t>
            </w:r>
            <w:proofErr w:type="spellEnd"/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Закреплять умение рисовать по собственному замыслу, самостоятельно продумывать содержание, композицию рисунка, подбирать материал для рисования, доводить задуманное до конца. </w:t>
            </w:r>
            <w:r w:rsidRPr="00B70136">
              <w:lastRenderedPageBreak/>
              <w:t>Совершенствовать умение работать разными материалами.</w:t>
            </w:r>
          </w:p>
        </w:tc>
      </w:tr>
      <w:tr w:rsidR="00B70136" w:rsidRPr="00B70136" w:rsidTr="00D3713B">
        <w:tc>
          <w:tcPr>
            <w:tcW w:w="1927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5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Физическое развитие</w:t>
            </w:r>
          </w:p>
        </w:tc>
        <w:tc>
          <w:tcPr>
            <w:tcW w:w="3867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Физкультура №9</w:t>
            </w:r>
          </w:p>
        </w:tc>
        <w:tc>
          <w:tcPr>
            <w:tcW w:w="5396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Упражнять в ходьбе и беге между предметами, в ходьбе и беге врассыпную; повторить задания с мячом и прыжками.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(см. </w:t>
            </w:r>
            <w:proofErr w:type="spellStart"/>
            <w:r w:rsidRPr="00B70136">
              <w:t>Пензулаева</w:t>
            </w:r>
            <w:proofErr w:type="spellEnd"/>
            <w:r w:rsidRPr="00B70136">
              <w:t xml:space="preserve"> Л.И. Физическая культура в детском саду, стр.93)</w:t>
            </w:r>
          </w:p>
        </w:tc>
      </w:tr>
    </w:tbl>
    <w:p w:rsidR="00B70136" w:rsidRPr="00B70136" w:rsidRDefault="00B70136" w:rsidP="00B701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3499"/>
        <w:gridCol w:w="3784"/>
        <w:gridCol w:w="5204"/>
      </w:tblGrid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Дата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Образовательная область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ООД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Задачи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23 мая понедельник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Аппликация   №89-стр100  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 «Белка под елью»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Учить детей составлять композицию по мотивам сказки. Закреплять умение вырезывать разнообразные предметы, используя освоенные ранее приемы. Развивать воображение, творчество.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Речевое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Развитие речи 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№ 7 (стр.81), Пересказ рассказа </w:t>
            </w:r>
            <w:proofErr w:type="spellStart"/>
            <w:r w:rsidRPr="00B70136">
              <w:t>Э.Шима</w:t>
            </w:r>
            <w:proofErr w:type="spellEnd"/>
            <w:r w:rsidRPr="00B70136">
              <w:t>. «Очень вредная крапива»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Продолжать совершенствовать умение детей пересказывать несложные тексты, правильно строить предложения. 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Физкультура № стр. 95 № 34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Упражнять в ходьбе и беге с выполнением задании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Дата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Образовательная область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ООД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lastRenderedPageBreak/>
              <w:t>24 мая вторник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ФЭМП.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(См. И.А. </w:t>
            </w:r>
            <w:proofErr w:type="spellStart"/>
            <w:r w:rsidRPr="00B70136">
              <w:t>Помараева</w:t>
            </w:r>
            <w:proofErr w:type="spellEnd"/>
            <w:r w:rsidRPr="00B70136">
              <w:t xml:space="preserve">, В.А. </w:t>
            </w:r>
            <w:proofErr w:type="spellStart"/>
            <w:r w:rsidRPr="00B70136">
              <w:t>Позина</w:t>
            </w:r>
            <w:proofErr w:type="spellEnd"/>
            <w:r w:rsidRPr="00B70136">
              <w:t xml:space="preserve"> ФЭМП стр.21)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Учить называть предыдущее и последующее число для каждого числа натурального ряда в пределах 10. 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Рисование</w:t>
            </w:r>
            <w:proofErr w:type="gramStart"/>
            <w:r w:rsidRPr="00B70136">
              <w:t xml:space="preserve">   :</w:t>
            </w:r>
            <w:proofErr w:type="gramEnd"/>
            <w:r w:rsidRPr="00B70136">
              <w:t xml:space="preserve">№1-стр159 </w:t>
            </w:r>
            <w:proofErr w:type="spellStart"/>
            <w:r w:rsidRPr="00B70136">
              <w:t>Швайко</w:t>
            </w:r>
            <w:proofErr w:type="spellEnd"/>
            <w:r w:rsidRPr="00B70136">
              <w:t xml:space="preserve"> Г.С. «ВЕСЕННИЙ БУКЕТ В ВАЗЕ»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Учить изображать в вазе букет из нарциссов и тюльпанов, передавать характерные особенности формы цветков (шесть лепестков с заостренными кончиками у нарциссов, закругле</w:t>
            </w:r>
            <w:proofErr w:type="gramStart"/>
            <w:r w:rsidRPr="00B70136">
              <w:t>н-</w:t>
            </w:r>
            <w:proofErr w:type="gramEnd"/>
            <w:r w:rsidRPr="00B70136">
              <w:t xml:space="preserve"> </w:t>
            </w:r>
            <w:proofErr w:type="spellStart"/>
            <w:r w:rsidRPr="00B70136">
              <w:t>ная</w:t>
            </w:r>
            <w:proofErr w:type="spellEnd"/>
            <w:r w:rsidRPr="00B70136">
              <w:t xml:space="preserve"> «чашечка» с зубцами у тюльпанов); красиво компоновать вазу и цветы на удлиненном листе бумаги, чтобы ваза </w:t>
            </w:r>
            <w:proofErr w:type="spellStart"/>
            <w:r w:rsidRPr="00B70136">
              <w:t>занима</w:t>
            </w:r>
            <w:proofErr w:type="spellEnd"/>
            <w:r w:rsidRPr="00B70136">
              <w:t>- ла на листе немного меньше его половины, а стебли цветов были разного уровня; передавать в окраске тюльпанов их разный цвет и оттенки; самостоятельно находить способы изображения.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Музыка 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Воспитывать любовь к музыке; формировать художественный вкус; формировать коммуникативные навыки; развивать чувство ритма, слуховое внимание; закреплять умение передавать движение мелодии, используя игровой прием, образное сравнение; совершенствовать умение двигаться в соответствии с характером мелодии и текстом песни, слышать вступление и самостоятельно начинать движение; упражнять в хороводном шаге.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lastRenderedPageBreak/>
              <w:t>25 мая среда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ФЭМП 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(См. И.А. </w:t>
            </w:r>
            <w:proofErr w:type="spellStart"/>
            <w:r w:rsidRPr="00B70136">
              <w:t>Помараева</w:t>
            </w:r>
            <w:proofErr w:type="spellEnd"/>
            <w:r w:rsidRPr="00B70136">
              <w:t xml:space="preserve">, В.А. </w:t>
            </w:r>
            <w:proofErr w:type="spellStart"/>
            <w:r w:rsidRPr="00B70136">
              <w:t>Позина</w:t>
            </w:r>
            <w:proofErr w:type="spellEnd"/>
            <w:r w:rsidRPr="00B70136">
              <w:t xml:space="preserve"> ФЭМП стр.24)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Закреплять представления о количественном составе числа 5 из единиц. Закреплять умение сравнивать два предмета по величине (длине, ширине) с помощью условной меры, равной одному из сравниваемых предметов. Развивать умение обозначать в речи свое местоположение относительно другого лица.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Физкультура   № стр. 96№ 35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Упражнять в лазанье на гимнастическую стенку; в сохранении равновесия при ходьбе по повышенной опоре, в прыжках.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26 мая четверг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Речевое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Развитие речи №8 (стр.81). Пересказ рассказа </w:t>
            </w:r>
            <w:proofErr w:type="spellStart"/>
            <w:r w:rsidRPr="00B70136">
              <w:t>Э.Шима</w:t>
            </w:r>
            <w:proofErr w:type="spellEnd"/>
            <w:r w:rsidRPr="00B70136">
              <w:t>. «Очень вредная крапива»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Продолжать совершенствовать умение детей пересказывать несложные тексты, правильно строить предложения</w:t>
            </w:r>
            <w:proofErr w:type="gramStart"/>
            <w:r w:rsidRPr="00B70136">
              <w:t>.</w:t>
            </w:r>
            <w:proofErr w:type="gramEnd"/>
            <w:r w:rsidRPr="00B70136">
              <w:t xml:space="preserve"> ( </w:t>
            </w:r>
            <w:proofErr w:type="gramStart"/>
            <w:r w:rsidRPr="00B70136">
              <w:t>с</w:t>
            </w:r>
            <w:proofErr w:type="gramEnd"/>
            <w:r w:rsidRPr="00B70136">
              <w:t xml:space="preserve">м. В.В. </w:t>
            </w:r>
            <w:proofErr w:type="spellStart"/>
            <w:r w:rsidRPr="00B70136">
              <w:t>Гербова</w:t>
            </w:r>
            <w:proofErr w:type="spellEnd"/>
            <w:r w:rsidRPr="00B70136">
              <w:t xml:space="preserve"> Развитие речи в детском саду, с.81)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Музыка </w:t>
            </w:r>
          </w:p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Закреплять представления об образной музыке; формировать умение передавать в движении характер музыкальных произведений; закреплять умение двигаться уверенным, решительным шагом, ходить на носочках, выполнять пружинистый хороводный шаг, уметь сужать и расширять круг.</w:t>
            </w:r>
          </w:p>
        </w:tc>
      </w:tr>
    </w:tbl>
    <w:p w:rsidR="00B70136" w:rsidRPr="00B70136" w:rsidRDefault="00B70136" w:rsidP="00B70136"/>
    <w:p w:rsidR="00B70136" w:rsidRPr="00B70136" w:rsidRDefault="00B70136" w:rsidP="00B70136"/>
    <w:p w:rsidR="00B70136" w:rsidRPr="00B70136" w:rsidRDefault="00B70136" w:rsidP="00B70136"/>
    <w:p w:rsidR="00B70136" w:rsidRPr="00B70136" w:rsidRDefault="00B70136" w:rsidP="00B70136"/>
    <w:p w:rsidR="00B70136" w:rsidRPr="00B70136" w:rsidRDefault="00B70136" w:rsidP="00B70136"/>
    <w:p w:rsidR="00B70136" w:rsidRPr="00B70136" w:rsidRDefault="00B70136" w:rsidP="00B701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3499"/>
        <w:gridCol w:w="3784"/>
        <w:gridCol w:w="5204"/>
      </w:tblGrid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Дата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Образовательная область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ООД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Задачи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30мая понедельник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Лепка   «Черепаха» (см. Т.С. Комарова Изобразительная деятельность в детском саду стр.99)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Учить лепить животное с натуры, передавая пропорции и характерные особенности формы, частей тела.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Закреплять умение применять знакомые приемы лепки (лепка по частям, нанесение рельефа стекой, при лепке одинаковых частей (лапы и др.) сначала вылепить все части, установить их одинаковость, а затем закрепить на изделии).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Речевое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Развитие речи Пересказ рассказа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ab/>
              <w:t>«Домашний воробей» (по М. Богданову)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• Обучение связному последовательному пересказу с наглядной опорой в виде графических схем, отображающих последовательность событий.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Формирование активного зрительного контроля правильности составления пересказа.</w:t>
            </w:r>
          </w:p>
          <w:p w:rsidR="00B70136" w:rsidRPr="00B70136" w:rsidRDefault="00B70136" w:rsidP="00B70136">
            <w:pPr>
              <w:spacing w:after="200" w:line="276" w:lineRule="auto"/>
            </w:pPr>
            <w:r>
              <w:t>Р</w:t>
            </w:r>
            <w:r w:rsidRPr="00B70136">
              <w:t>азвитие связной монологической речи.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Физическое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Физкультура (см. </w:t>
            </w:r>
            <w:proofErr w:type="spellStart"/>
            <w:r w:rsidRPr="00B70136">
              <w:t>Пензулаева</w:t>
            </w:r>
            <w:proofErr w:type="spellEnd"/>
            <w:r w:rsidRPr="00B70136">
              <w:t xml:space="preserve"> Л.И. Физическая культура в детском саду, стр. 97)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>
              <w:t>-</w:t>
            </w:r>
            <w:r w:rsidRPr="00B70136">
              <w:t xml:space="preserve">Повторить игровые упражнения с детьми 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«Мяч в стенку»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-«Ловкие ребята»</w:t>
            </w:r>
          </w:p>
          <w:p w:rsidR="00B70136" w:rsidRPr="00B70136" w:rsidRDefault="00B70136" w:rsidP="00B70136">
            <w:pPr>
              <w:spacing w:after="200" w:line="276" w:lineRule="auto"/>
            </w:pPr>
            <w:r w:rsidRPr="00B70136">
              <w:t>-«Обведи точно»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Дата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Образовательная область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Тема ООД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lastRenderedPageBreak/>
              <w:t>31 мая вторник</w:t>
            </w: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Познавательное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ФЭМП. -№ 1 стр.138</w:t>
            </w:r>
          </w:p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. Продолжать учить </w:t>
            </w:r>
            <w:proofErr w:type="gramStart"/>
            <w:r w:rsidRPr="00B70136">
              <w:t>самостоятельно</w:t>
            </w:r>
            <w:proofErr w:type="gramEnd"/>
            <w:r w:rsidRPr="00B70136">
              <w:t xml:space="preserve"> составлять и решать задачи на сложение и вычитание. Упражнять в умении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</w:t>
            </w:r>
          </w:p>
          <w:p w:rsidR="00B70136" w:rsidRPr="00B70136" w:rsidRDefault="00B70136" w:rsidP="00B70136">
            <w:pPr>
              <w:spacing w:after="200" w:line="276" w:lineRule="auto"/>
            </w:pPr>
            <w:bookmarkStart w:id="0" w:name="_GoBack"/>
            <w:bookmarkEnd w:id="0"/>
            <w:r w:rsidRPr="00B70136">
              <w:t xml:space="preserve">(См. И.А. </w:t>
            </w:r>
            <w:proofErr w:type="spellStart"/>
            <w:r w:rsidRPr="00B70136">
              <w:t>Помараева</w:t>
            </w:r>
            <w:proofErr w:type="spellEnd"/>
            <w:r w:rsidRPr="00B70136">
              <w:t xml:space="preserve">, В.А. </w:t>
            </w:r>
            <w:proofErr w:type="spellStart"/>
            <w:r w:rsidRPr="00B70136">
              <w:t>Позина</w:t>
            </w:r>
            <w:proofErr w:type="spellEnd"/>
            <w:r w:rsidRPr="00B70136">
              <w:t xml:space="preserve"> ФЭМП стр.138)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Рисование   №6-стр169.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Учить передавать в сюжетном рисунке характерные </w:t>
            </w:r>
            <w:proofErr w:type="spellStart"/>
            <w:r w:rsidRPr="00B70136">
              <w:t>ос</w:t>
            </w:r>
            <w:proofErr w:type="gramStart"/>
            <w:r w:rsidRPr="00B70136">
              <w:t>о</w:t>
            </w:r>
            <w:proofErr w:type="spellEnd"/>
            <w:r w:rsidRPr="00B70136">
              <w:t>-</w:t>
            </w:r>
            <w:proofErr w:type="gramEnd"/>
            <w:r w:rsidRPr="00B70136">
              <w:t xml:space="preserve"> </w:t>
            </w:r>
            <w:proofErr w:type="spellStart"/>
            <w:r w:rsidRPr="00B70136">
              <w:t>бенности</w:t>
            </w:r>
            <w:proofErr w:type="spellEnd"/>
            <w:r w:rsidRPr="00B70136">
              <w:t xml:space="preserve"> природы в последний месяц весны; продолжать работать над разнообразием композиций в пейзажных рисунках детей; учить использовать светлые и яркие краски для пере- дачи радостного настроения.</w:t>
            </w:r>
          </w:p>
        </w:tc>
      </w:tr>
      <w:tr w:rsidR="00B70136" w:rsidRPr="00B70136" w:rsidTr="00D3713B">
        <w:tc>
          <w:tcPr>
            <w:tcW w:w="1904" w:type="dxa"/>
          </w:tcPr>
          <w:p w:rsidR="00B70136" w:rsidRPr="00B70136" w:rsidRDefault="00B70136" w:rsidP="00B70136">
            <w:pPr>
              <w:spacing w:after="200" w:line="276" w:lineRule="auto"/>
            </w:pPr>
          </w:p>
        </w:tc>
        <w:tc>
          <w:tcPr>
            <w:tcW w:w="3499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Художественно-эстетическое развитие</w:t>
            </w:r>
          </w:p>
        </w:tc>
        <w:tc>
          <w:tcPr>
            <w:tcW w:w="378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 xml:space="preserve">Музыка </w:t>
            </w:r>
          </w:p>
        </w:tc>
        <w:tc>
          <w:tcPr>
            <w:tcW w:w="5204" w:type="dxa"/>
          </w:tcPr>
          <w:p w:rsidR="00B70136" w:rsidRPr="00B70136" w:rsidRDefault="00B70136" w:rsidP="00B70136">
            <w:pPr>
              <w:spacing w:after="200" w:line="276" w:lineRule="auto"/>
            </w:pPr>
            <w:r w:rsidRPr="00B70136">
              <w:t>развивать самостоятельность; совершенствовать выполнение основных движений; закреплять умение импровизировать плясовые и игровые движения; учить детей создать праздничное, радостное настроение, понимать, что такое здоровый образ жизни; развивать у детей ловкость, внимание, способность ориентироваться в пространстве; укреплять здоровье детей.</w:t>
            </w:r>
          </w:p>
        </w:tc>
      </w:tr>
    </w:tbl>
    <w:p w:rsidR="0043311A" w:rsidRDefault="0043311A"/>
    <w:sectPr w:rsidR="0043311A" w:rsidSect="00B70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E8"/>
    <w:rsid w:val="00042B4D"/>
    <w:rsid w:val="0043311A"/>
    <w:rsid w:val="004908B5"/>
    <w:rsid w:val="0051372E"/>
    <w:rsid w:val="005A57E8"/>
    <w:rsid w:val="00A84A77"/>
    <w:rsid w:val="00B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2083</Words>
  <Characters>11875</Characters>
  <Application>Microsoft Office Word</Application>
  <DocSecurity>0</DocSecurity>
  <Lines>98</Lines>
  <Paragraphs>27</Paragraphs>
  <ScaleCrop>false</ScaleCrop>
  <Company>microsoft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2022-07-18T16:23:00Z</dcterms:created>
  <dcterms:modified xsi:type="dcterms:W3CDTF">2022-07-18T16:26:00Z</dcterms:modified>
</cp:coreProperties>
</file>