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CB6933" w:rsidRPr="00CB6933" w14:paraId="51EFF1DA" w14:textId="77777777" w:rsidTr="001303A9">
        <w:tc>
          <w:tcPr>
            <w:tcW w:w="1838" w:type="dxa"/>
          </w:tcPr>
          <w:p w14:paraId="5284B17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9619581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479975F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654FDDCC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43FCBD1E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B6933" w:rsidRPr="00CB6933" w14:paraId="68E1C059" w14:textId="77777777" w:rsidTr="001303A9">
        <w:tc>
          <w:tcPr>
            <w:tcW w:w="1838" w:type="dxa"/>
          </w:tcPr>
          <w:p w14:paraId="7D1E1CBF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01.12.21</w:t>
            </w:r>
          </w:p>
        </w:tc>
        <w:tc>
          <w:tcPr>
            <w:tcW w:w="2693" w:type="dxa"/>
          </w:tcPr>
          <w:p w14:paraId="0741C274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95" w:type="dxa"/>
          </w:tcPr>
          <w:p w14:paraId="00CD8162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ФЭМП №1 (См. И.А. 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стр.67)</w:t>
            </w:r>
          </w:p>
          <w:p w14:paraId="66E94AA4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1EE15EB5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Познакомить с монетами достоинством 1, 2, 5, 10 рублей и 1, 5, 10 копеек. Продолжать формировать навыки ориентировки на листе бумаги в клетку. Уточнить представления о многоугольниках и способах их классификации по видам и размерам.</w:t>
            </w:r>
          </w:p>
          <w:p w14:paraId="46FAFEA0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714CC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стр.67)</w:t>
            </w:r>
          </w:p>
          <w:p w14:paraId="78B59353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33" w:rsidRPr="00CB6933" w14:paraId="629F8DA0" w14:textId="77777777" w:rsidTr="001303A9">
        <w:tc>
          <w:tcPr>
            <w:tcW w:w="1838" w:type="dxa"/>
          </w:tcPr>
          <w:p w14:paraId="379D176F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14:paraId="2098D5E4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5" w:type="dxa"/>
          </w:tcPr>
          <w:p w14:paraId="22525A21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34" w:type="dxa"/>
          </w:tcPr>
          <w:p w14:paraId="4C5876B5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равновесии при ходьбе в усложненной ситуации (боком приставным шагом, с перешагиванием); в упражнении с мячом.</w:t>
            </w:r>
          </w:p>
          <w:p w14:paraId="78CEEBF8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стр.41)</w:t>
            </w:r>
          </w:p>
          <w:p w14:paraId="353F90B7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092877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606221F0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280B75DE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CB6933" w:rsidRPr="00CB6933" w14:paraId="1E34313B" w14:textId="77777777" w:rsidTr="001303A9">
        <w:tc>
          <w:tcPr>
            <w:tcW w:w="1838" w:type="dxa"/>
          </w:tcPr>
          <w:p w14:paraId="7C776ED6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14:paraId="0CE405C6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22BE447D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785634C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B6933" w:rsidRPr="00CB6933" w14:paraId="24B296F8" w14:textId="77777777" w:rsidTr="001303A9">
        <w:tc>
          <w:tcPr>
            <w:tcW w:w="1838" w:type="dxa"/>
          </w:tcPr>
          <w:p w14:paraId="5351640C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</w:p>
        </w:tc>
        <w:tc>
          <w:tcPr>
            <w:tcW w:w="2693" w:type="dxa"/>
          </w:tcPr>
          <w:p w14:paraId="7478025D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5" w:type="dxa"/>
          </w:tcPr>
          <w:p w14:paraId="3AFF9A1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Развитие речи Лексические игры.</w:t>
            </w:r>
          </w:p>
        </w:tc>
        <w:tc>
          <w:tcPr>
            <w:tcW w:w="5634" w:type="dxa"/>
          </w:tcPr>
          <w:p w14:paraId="7AC7BC12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речь детей.</w:t>
            </w:r>
          </w:p>
          <w:p w14:paraId="5B86FC91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( см. В.В. 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с.44)</w:t>
            </w:r>
          </w:p>
          <w:p w14:paraId="64943498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33" w:rsidRPr="00CB6933" w14:paraId="38D1E563" w14:textId="77777777" w:rsidTr="001303A9">
        <w:tc>
          <w:tcPr>
            <w:tcW w:w="1838" w:type="dxa"/>
          </w:tcPr>
          <w:p w14:paraId="72566336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14:paraId="7728F484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95" w:type="dxa"/>
          </w:tcPr>
          <w:p w14:paraId="79396D5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 Музыка Занятие №1</w:t>
            </w:r>
          </w:p>
          <w:p w14:paraId="2B250A36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А.Пушкин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 и русская музыка»</w:t>
            </w:r>
          </w:p>
        </w:tc>
        <w:tc>
          <w:tcPr>
            <w:tcW w:w="5634" w:type="dxa"/>
          </w:tcPr>
          <w:p w14:paraId="47057E7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взаимосвязях поэзии и музыки; уточнять знания детей о творчестве </w:t>
            </w:r>
            <w:proofErr w:type="spellStart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; продолжать формировать любовь к искусству; вызывать у детей эмоциональный отклик на прослушанные музыкальные и поэтические произведения.</w:t>
            </w:r>
          </w:p>
        </w:tc>
      </w:tr>
    </w:tbl>
    <w:p w14:paraId="6759E359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7E73CC1B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3B6A34E6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747C3697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5C47334B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3287A894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195AF190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50F1D2D7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p w14:paraId="68325E6A" w14:textId="77777777" w:rsidR="00CB6933" w:rsidRPr="00CB6933" w:rsidRDefault="00CB6933" w:rsidP="00CB69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111"/>
        <w:gridCol w:w="5776"/>
      </w:tblGrid>
      <w:tr w:rsidR="00CB6933" w:rsidRPr="00CB6933" w14:paraId="71B83FBC" w14:textId="77777777" w:rsidTr="001303A9">
        <w:tc>
          <w:tcPr>
            <w:tcW w:w="1838" w:type="dxa"/>
          </w:tcPr>
          <w:p w14:paraId="6F5D0051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5DE20E46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</w:tcPr>
          <w:p w14:paraId="444A6E2B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776" w:type="dxa"/>
          </w:tcPr>
          <w:p w14:paraId="7671402F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B6933" w:rsidRPr="00CB6933" w14:paraId="29ECB1B7" w14:textId="77777777" w:rsidTr="001303A9">
        <w:tc>
          <w:tcPr>
            <w:tcW w:w="1838" w:type="dxa"/>
          </w:tcPr>
          <w:p w14:paraId="44720875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14:paraId="65BB3F67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14:paraId="5B7C3685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«Животные зимой»</w:t>
            </w:r>
          </w:p>
        </w:tc>
        <w:tc>
          <w:tcPr>
            <w:tcW w:w="5776" w:type="dxa"/>
          </w:tcPr>
          <w:p w14:paraId="47447FEE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разнообразии природного мира, в том числе о редких растениях и животных, занесенных в Красную Книгу. Формировать представления о заповедных местах</w:t>
            </w:r>
          </w:p>
        </w:tc>
      </w:tr>
      <w:tr w:rsidR="00CB6933" w:rsidRPr="00CB6933" w14:paraId="1E8523A4" w14:textId="77777777" w:rsidTr="001303A9">
        <w:tc>
          <w:tcPr>
            <w:tcW w:w="1838" w:type="dxa"/>
          </w:tcPr>
          <w:p w14:paraId="786A94A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D64022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14:paraId="5567344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«Волшебная птица»</w:t>
            </w:r>
          </w:p>
          <w:p w14:paraId="734DCFD9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стр.61)</w:t>
            </w:r>
          </w:p>
          <w:p w14:paraId="0B2BB74A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14:paraId="0F006DE8" w14:textId="33C2BB06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сказочные образы. Закреплять навыки рисования цветными карандашами и закрашивания изображений (используя разнообразные штрихи, разный нажим на карандаш для передачи оттенков цвета). Развивать чувство композиции. Учить при анализе рисунков выбирать наиболее интересные, выразительные работы и объяснять свой выбор</w:t>
            </w:r>
          </w:p>
        </w:tc>
      </w:tr>
      <w:tr w:rsidR="00CB6933" w:rsidRPr="00CB6933" w14:paraId="3CF2C251" w14:textId="77777777" w:rsidTr="001303A9">
        <w:tc>
          <w:tcPr>
            <w:tcW w:w="1838" w:type="dxa"/>
          </w:tcPr>
          <w:p w14:paraId="74B5138E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03.12.21</w:t>
            </w:r>
          </w:p>
        </w:tc>
        <w:tc>
          <w:tcPr>
            <w:tcW w:w="2835" w:type="dxa"/>
          </w:tcPr>
          <w:p w14:paraId="61BC2BA4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14:paraId="0AE31291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776" w:type="dxa"/>
          </w:tcPr>
          <w:p w14:paraId="444BEBF0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933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равновесии при ходьбе в усложненной ситуации (боком приставным шагом, с перешагиванием); в упражнении с мячом.</w:t>
            </w:r>
          </w:p>
          <w:p w14:paraId="2FA736EC" w14:textId="77777777" w:rsidR="00CB6933" w:rsidRPr="00CB6933" w:rsidRDefault="00CB6933" w:rsidP="00CB69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705F8A" w14:textId="77777777" w:rsidR="00AA2B6D" w:rsidRPr="00E42479" w:rsidRDefault="00AA2B6D">
      <w:pPr>
        <w:rPr>
          <w:rFonts w:ascii="Times New Roman" w:hAnsi="Times New Roman" w:cs="Times New Roman"/>
          <w:sz w:val="28"/>
          <w:szCs w:val="28"/>
        </w:rPr>
      </w:pPr>
    </w:p>
    <w:p w14:paraId="06CC9504" w14:textId="77777777" w:rsidR="00E42479" w:rsidRPr="00F9691B" w:rsidRDefault="00E424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page" w:tblpX="1636" w:tblpY="660"/>
        <w:tblW w:w="0" w:type="auto"/>
        <w:tblLook w:val="04A0" w:firstRow="1" w:lastRow="0" w:firstColumn="1" w:lastColumn="0" w:noHBand="0" w:noVBand="1"/>
      </w:tblPr>
      <w:tblGrid>
        <w:gridCol w:w="1803"/>
        <w:gridCol w:w="2963"/>
        <w:gridCol w:w="4361"/>
        <w:gridCol w:w="5433"/>
      </w:tblGrid>
      <w:tr w:rsidR="00E42479" w:rsidRPr="00E42479" w14:paraId="411ECAF5" w14:textId="77777777" w:rsidTr="00E42479">
        <w:tc>
          <w:tcPr>
            <w:tcW w:w="1803" w:type="dxa"/>
          </w:tcPr>
          <w:p w14:paraId="1C2EC498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63" w:type="dxa"/>
          </w:tcPr>
          <w:p w14:paraId="4938B0DE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61" w:type="dxa"/>
          </w:tcPr>
          <w:p w14:paraId="1EE61096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33" w:type="dxa"/>
          </w:tcPr>
          <w:p w14:paraId="7B171F75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42479" w:rsidRPr="00E42479" w14:paraId="164BBD2E" w14:textId="77777777" w:rsidTr="00E42479">
        <w:tc>
          <w:tcPr>
            <w:tcW w:w="1803" w:type="dxa"/>
          </w:tcPr>
          <w:p w14:paraId="555CF1CB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2963" w:type="dxa"/>
          </w:tcPr>
          <w:p w14:paraId="69B4DBF3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61" w:type="dxa"/>
          </w:tcPr>
          <w:p w14:paraId="5A66E5FF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E424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«Витрина магазина игрушек»)</w:t>
            </w:r>
            <w:proofErr w:type="gramEnd"/>
          </w:p>
          <w:p w14:paraId="389256FB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см. Т.С. Комарова Изобразительная деятельность в детском саду стр.64)</w:t>
            </w:r>
          </w:p>
        </w:tc>
        <w:tc>
          <w:tcPr>
            <w:tcW w:w="5433" w:type="dxa"/>
          </w:tcPr>
          <w:p w14:paraId="17F7BE49" w14:textId="6FE3ECE3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вырезывать и наклеивать изображения знакомых предметов, соразмерять размер изображения с величиной листа (не слишком крупное или мелкое), красиво располагать изображения на листе. Воспитывать вкус при подборе хорошо сочетающихся цветов бумаги для составления изображения. Совершенствовать координацию движений рук. Развивать воображение, творчество.</w:t>
            </w:r>
          </w:p>
        </w:tc>
      </w:tr>
      <w:tr w:rsidR="00E42479" w:rsidRPr="00E42479" w14:paraId="311AEC05" w14:textId="77777777" w:rsidTr="00E42479">
        <w:tc>
          <w:tcPr>
            <w:tcW w:w="1803" w:type="dxa"/>
          </w:tcPr>
          <w:p w14:paraId="72A54C33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63" w:type="dxa"/>
          </w:tcPr>
          <w:p w14:paraId="4A692D19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61" w:type="dxa"/>
          </w:tcPr>
          <w:p w14:paraId="3FF3F990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Развитие речи Работа с иллюстрированными изданиями сказок</w:t>
            </w:r>
            <w:proofErr w:type="gramStart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м. В.В. </w:t>
            </w:r>
            <w:proofErr w:type="spellStart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с.45)</w:t>
            </w:r>
          </w:p>
        </w:tc>
        <w:tc>
          <w:tcPr>
            <w:tcW w:w="5433" w:type="dxa"/>
          </w:tcPr>
          <w:p w14:paraId="0DB9EF38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детей с интересом рассматривать рисунки в книгах. Активизировать речь детей. </w:t>
            </w:r>
          </w:p>
        </w:tc>
      </w:tr>
      <w:tr w:rsidR="00E42479" w:rsidRPr="00E42479" w14:paraId="67F5D6E8" w14:textId="77777777" w:rsidTr="00E42479">
        <w:tc>
          <w:tcPr>
            <w:tcW w:w="1803" w:type="dxa"/>
          </w:tcPr>
          <w:p w14:paraId="70DD49E4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89401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309C1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3A3330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3CA9EDD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61" w:type="dxa"/>
          </w:tcPr>
          <w:p w14:paraId="6F3D69BC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(см. </w:t>
            </w:r>
            <w:proofErr w:type="spellStart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стр.40)</w:t>
            </w:r>
          </w:p>
          <w:p w14:paraId="220E4F41" w14:textId="77777777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07808187" w14:textId="7A96417B" w:rsidR="00E42479" w:rsidRPr="00E42479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различными положениями рук, в сохранении равновесии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ходьбе в усложненной ситуации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ловкость в упражнении с мячом</w:t>
            </w:r>
          </w:p>
        </w:tc>
      </w:tr>
    </w:tbl>
    <w:p w14:paraId="4B039EE2" w14:textId="77777777" w:rsidR="00932D59" w:rsidRPr="00F9691B" w:rsidRDefault="00932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253"/>
        <w:gridCol w:w="5634"/>
      </w:tblGrid>
      <w:tr w:rsidR="0052393F" w:rsidRPr="00296338" w14:paraId="56D1970B" w14:textId="77777777" w:rsidTr="00164877">
        <w:tc>
          <w:tcPr>
            <w:tcW w:w="1696" w:type="dxa"/>
          </w:tcPr>
          <w:p w14:paraId="64F31FE3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14:paraId="5E1B34DC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3" w:type="dxa"/>
          </w:tcPr>
          <w:p w14:paraId="54C7BD41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0DB43E95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393F" w:rsidRPr="00296338" w14:paraId="54EBB56E" w14:textId="77777777" w:rsidTr="00164877">
        <w:tc>
          <w:tcPr>
            <w:tcW w:w="1696" w:type="dxa"/>
          </w:tcPr>
          <w:p w14:paraId="419C74B0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2977" w:type="dxa"/>
          </w:tcPr>
          <w:p w14:paraId="2A3548CC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</w:tcPr>
          <w:p w14:paraId="68588241" w14:textId="77777777" w:rsidR="00854C85" w:rsidRPr="00854C85" w:rsidRDefault="00795996" w:rsidP="0085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C1440D"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85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C85"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="00854C85" w:rsidRPr="00854C85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="00854C85"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854C85" w:rsidRPr="00854C85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854C85"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стр.71)</w:t>
            </w:r>
          </w:p>
          <w:p w14:paraId="5936912D" w14:textId="2689D533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360ABC6F" w14:textId="6AF9537C" w:rsidR="0052393F" w:rsidRPr="00296338" w:rsidRDefault="005E082E" w:rsidP="005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монетами достоинством 1,5,10 рублей, их набором и разменом. Развивать чувство времени, учить регулировать свою деятельность в соответствии с временным интервалом. Продолжать учить считать по заданной мере в пределах 20. Развивать умение воссоздавать сложные по форме предметы из отдельных частей по контурным образцам.</w:t>
            </w:r>
          </w:p>
        </w:tc>
      </w:tr>
      <w:tr w:rsidR="0052393F" w:rsidRPr="00296338" w14:paraId="78EB5B39" w14:textId="77777777" w:rsidTr="00164877">
        <w:tc>
          <w:tcPr>
            <w:tcW w:w="1696" w:type="dxa"/>
          </w:tcPr>
          <w:p w14:paraId="719C2542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14:paraId="0E4E4F30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6D40A1CD" w14:textId="5EE7F0D3" w:rsidR="00E43BC4" w:rsidRPr="00E42479" w:rsidRDefault="00795996" w:rsidP="00E43B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E43BC4"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BC4" w:rsidRPr="00E42479">
              <w:rPr>
                <w:rFonts w:ascii="Times New Roman" w:hAnsi="Times New Roman" w:cs="Times New Roman"/>
                <w:bCs/>
                <w:sz w:val="28"/>
                <w:szCs w:val="28"/>
              </w:rPr>
              <w:t>«Как мы танцуем на музыкальном занятии»</w:t>
            </w:r>
            <w:r w:rsidR="00854C85" w:rsidRPr="00E42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(см. Т.С. Комарова Изобразительная деятельность в детском саду стр.64)</w:t>
            </w:r>
          </w:p>
          <w:p w14:paraId="638C2C9B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505C1DAD" w14:textId="6462BB72" w:rsidR="0052393F" w:rsidRPr="00296338" w:rsidRDefault="00E43BC4" w:rsidP="00E4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рисунке различия в одежде девочек и мальчиков, движения фигур. Продолжать формировать умение рисовать контуры фигур простым карандашом и красиво закрашивать изображения.</w:t>
            </w:r>
          </w:p>
        </w:tc>
      </w:tr>
      <w:tr w:rsidR="00CE250D" w:rsidRPr="00296338" w14:paraId="7324A492" w14:textId="77777777" w:rsidTr="00164877">
        <w:tc>
          <w:tcPr>
            <w:tcW w:w="1696" w:type="dxa"/>
          </w:tcPr>
          <w:p w14:paraId="781790B1" w14:textId="77777777" w:rsidR="00CE250D" w:rsidRPr="00296338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B16C139" w14:textId="77777777" w:rsidR="00CE250D" w:rsidRPr="00296338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3FD7DF77" w14:textId="77777777" w:rsidR="00CE250D" w:rsidRPr="00CE250D" w:rsidRDefault="00CE250D" w:rsidP="00CE25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50D">
              <w:rPr>
                <w:rFonts w:ascii="Times New Roman" w:eastAsia="Times New Roman" w:hAnsi="Times New Roman"/>
                <w:sz w:val="28"/>
                <w:szCs w:val="28"/>
              </w:rPr>
              <w:t>Занятие №2</w:t>
            </w:r>
          </w:p>
          <w:p w14:paraId="57A4BB96" w14:textId="77777777" w:rsidR="00CE250D" w:rsidRPr="00CE250D" w:rsidRDefault="00CE250D" w:rsidP="00CE25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50D">
              <w:rPr>
                <w:rFonts w:ascii="Times New Roman" w:eastAsia="Times New Roman" w:hAnsi="Times New Roman"/>
                <w:sz w:val="28"/>
                <w:szCs w:val="28"/>
              </w:rPr>
              <w:t>Тема «Юмор в музыке»</w:t>
            </w:r>
          </w:p>
          <w:p w14:paraId="72FF8956" w14:textId="2A90A27B" w:rsidR="00CE250D" w:rsidRPr="00CE250D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50449C15" w14:textId="350C221C" w:rsidR="00CE250D" w:rsidRPr="00CE250D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0D">
              <w:rPr>
                <w:rFonts w:ascii="Times New Roman" w:eastAsia="Times New Roman" w:hAnsi="Times New Roman"/>
                <w:sz w:val="28"/>
                <w:szCs w:val="28"/>
              </w:rPr>
              <w:t>Приобщать детей к мировой музыкальной культуре; учить различать оттенки настроения в музыке; знакомить детей с творчеством русских и зарубежных композиторов; воспитывать любовь к классической музыке; вызывать эмоциональный отклик на прослушанные произведения</w:t>
            </w:r>
          </w:p>
        </w:tc>
      </w:tr>
    </w:tbl>
    <w:p w14:paraId="5FCA7829" w14:textId="77777777" w:rsidR="00164877" w:rsidRPr="00296338" w:rsidRDefault="00164877">
      <w:pPr>
        <w:rPr>
          <w:rFonts w:ascii="Times New Roman" w:hAnsi="Times New Roman" w:cs="Times New Roman"/>
          <w:sz w:val="28"/>
          <w:szCs w:val="28"/>
        </w:rPr>
      </w:pPr>
    </w:p>
    <w:p w14:paraId="7570B84C" w14:textId="77777777" w:rsidR="00164877" w:rsidRPr="00296338" w:rsidRDefault="00164877">
      <w:pPr>
        <w:rPr>
          <w:rFonts w:ascii="Times New Roman" w:hAnsi="Times New Roman" w:cs="Times New Roman"/>
          <w:sz w:val="28"/>
          <w:szCs w:val="28"/>
        </w:rPr>
      </w:pPr>
      <w:bookmarkStart w:id="1" w:name="_Hlk89618896"/>
    </w:p>
    <w:p w14:paraId="005B4209" w14:textId="77777777" w:rsidR="00932D59" w:rsidRPr="00296338" w:rsidRDefault="00932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52393F" w:rsidRPr="00296338" w14:paraId="6457DF8C" w14:textId="77777777" w:rsidTr="00164877">
        <w:tc>
          <w:tcPr>
            <w:tcW w:w="1838" w:type="dxa"/>
          </w:tcPr>
          <w:p w14:paraId="480101A6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69A927DA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196AC9AA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30C72EB7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393F" w:rsidRPr="00296338" w14:paraId="187468D9" w14:textId="77777777" w:rsidTr="00164877">
        <w:tc>
          <w:tcPr>
            <w:tcW w:w="1838" w:type="dxa"/>
          </w:tcPr>
          <w:p w14:paraId="1A27D920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08.12.21</w:t>
            </w:r>
          </w:p>
        </w:tc>
        <w:tc>
          <w:tcPr>
            <w:tcW w:w="2693" w:type="dxa"/>
          </w:tcPr>
          <w:p w14:paraId="05C15D3F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95" w:type="dxa"/>
          </w:tcPr>
          <w:p w14:paraId="6622EB56" w14:textId="55DA6EFF" w:rsidR="0052393F" w:rsidRPr="00296338" w:rsidRDefault="00795996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C1440D"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5634" w:type="dxa"/>
          </w:tcPr>
          <w:p w14:paraId="67980771" w14:textId="77777777" w:rsidR="00C1440D" w:rsidRPr="00296338" w:rsidRDefault="00C1440D" w:rsidP="00C1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монетами достоинством 1,5,10 рублей, их набором и разменом. Развивать чувство времени, учить регулировать свою деятельность в соответствии с временным интервалом. Продолжать учить считать по заданной мере в пределах 20. Развивать умение воссоздавать сложные по форме предметы из отдельных частей по контурным образцам.</w:t>
            </w:r>
          </w:p>
          <w:p w14:paraId="4E627143" w14:textId="77777777" w:rsidR="00C1440D" w:rsidRPr="00296338" w:rsidRDefault="00C1440D" w:rsidP="00C14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FF0CE" w14:textId="77777777" w:rsidR="00C1440D" w:rsidRPr="00296338" w:rsidRDefault="00C1440D" w:rsidP="00C1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стр.71)</w:t>
            </w:r>
          </w:p>
          <w:p w14:paraId="64AB3DF2" w14:textId="77777777" w:rsidR="0052393F" w:rsidRPr="00296338" w:rsidRDefault="0052393F" w:rsidP="005E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3F" w:rsidRPr="00296338" w14:paraId="2AE8FBFC" w14:textId="77777777" w:rsidTr="00164877">
        <w:tc>
          <w:tcPr>
            <w:tcW w:w="1838" w:type="dxa"/>
          </w:tcPr>
          <w:p w14:paraId="44E710F1" w14:textId="77777777" w:rsidR="0052393F" w:rsidRPr="00296338" w:rsidRDefault="00795996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14:paraId="6F81CBA8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5" w:type="dxa"/>
          </w:tcPr>
          <w:p w14:paraId="616EF1A0" w14:textId="77777777" w:rsidR="0052393F" w:rsidRPr="00296338" w:rsidRDefault="00795996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34" w:type="dxa"/>
          </w:tcPr>
          <w:p w14:paraId="76F39E99" w14:textId="77777777" w:rsidR="00850640" w:rsidRPr="00850640" w:rsidRDefault="00850640" w:rsidP="0085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0">
              <w:rPr>
                <w:rFonts w:ascii="Times New Roman" w:hAnsi="Times New Roman" w:cs="Times New Roman"/>
                <w:sz w:val="28"/>
                <w:szCs w:val="28"/>
              </w:rPr>
              <w:t>Упражнять в сохранении равновесии при ходьбе в усложненной ситуации (боком приставным шагом, с перешагиванием); в упражнении с мячом.</w:t>
            </w:r>
          </w:p>
          <w:p w14:paraId="7B185A86" w14:textId="77777777" w:rsidR="00850640" w:rsidRPr="00850640" w:rsidRDefault="00850640" w:rsidP="0085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0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85064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50640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стр.41)</w:t>
            </w:r>
          </w:p>
          <w:p w14:paraId="7838823B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17B169" w14:textId="77777777" w:rsidR="00164877" w:rsidRPr="00296338" w:rsidRDefault="00164877">
      <w:pPr>
        <w:rPr>
          <w:rFonts w:ascii="Times New Roman" w:hAnsi="Times New Roman" w:cs="Times New Roman"/>
          <w:sz w:val="28"/>
          <w:szCs w:val="28"/>
        </w:rPr>
      </w:pPr>
    </w:p>
    <w:p w14:paraId="72FDF231" w14:textId="77777777" w:rsidR="00164877" w:rsidRPr="00296338" w:rsidRDefault="00164877">
      <w:pPr>
        <w:rPr>
          <w:rFonts w:ascii="Times New Roman" w:hAnsi="Times New Roman" w:cs="Times New Roman"/>
          <w:sz w:val="28"/>
          <w:szCs w:val="28"/>
        </w:rPr>
      </w:pPr>
    </w:p>
    <w:p w14:paraId="134134F8" w14:textId="77777777" w:rsidR="00932D59" w:rsidRPr="00296338" w:rsidRDefault="00932D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52393F" w:rsidRPr="00296338" w14:paraId="0C0F0974" w14:textId="77777777" w:rsidTr="00164877">
        <w:tc>
          <w:tcPr>
            <w:tcW w:w="1838" w:type="dxa"/>
          </w:tcPr>
          <w:p w14:paraId="4799C89D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71B2038D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553F343A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74C38695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795996" w:rsidRPr="00296338" w14:paraId="11612542" w14:textId="77777777" w:rsidTr="00164877">
        <w:tc>
          <w:tcPr>
            <w:tcW w:w="1838" w:type="dxa"/>
          </w:tcPr>
          <w:p w14:paraId="37EA5C6A" w14:textId="77777777" w:rsidR="00795996" w:rsidRPr="00296338" w:rsidRDefault="00795996" w:rsidP="0079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</w:p>
        </w:tc>
        <w:tc>
          <w:tcPr>
            <w:tcW w:w="2693" w:type="dxa"/>
          </w:tcPr>
          <w:p w14:paraId="34E82DF8" w14:textId="77777777" w:rsidR="00795996" w:rsidRPr="00296338" w:rsidRDefault="00795996" w:rsidP="0079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5" w:type="dxa"/>
          </w:tcPr>
          <w:p w14:paraId="4A38464E" w14:textId="77777777" w:rsidR="00795996" w:rsidRPr="00296338" w:rsidRDefault="00795996" w:rsidP="0079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634" w:type="dxa"/>
          </w:tcPr>
          <w:p w14:paraId="6BEDF58D" w14:textId="77777777" w:rsidR="005E082E" w:rsidRPr="00296338" w:rsidRDefault="005E082E" w:rsidP="00C1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</w:t>
            </w:r>
          </w:p>
          <w:p w14:paraId="22F20C8C" w14:textId="77777777" w:rsidR="005E082E" w:rsidRPr="00296338" w:rsidRDefault="005E082E" w:rsidP="005E0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содержание. Продолжать развивать фонематическое восприятие, учить выполнять звуковой анализ слова</w:t>
            </w:r>
            <w:proofErr w:type="gramStart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м. В.В. </w:t>
            </w:r>
            <w:proofErr w:type="spellStart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с.46)</w:t>
            </w:r>
          </w:p>
          <w:p w14:paraId="3AD8271C" w14:textId="77777777" w:rsidR="00795996" w:rsidRPr="00296338" w:rsidRDefault="00795996" w:rsidP="0079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50D" w:rsidRPr="00296338" w14:paraId="792025F4" w14:textId="77777777" w:rsidTr="00164877">
        <w:tc>
          <w:tcPr>
            <w:tcW w:w="1838" w:type="dxa"/>
          </w:tcPr>
          <w:p w14:paraId="56DEFE69" w14:textId="77777777" w:rsidR="00CE250D" w:rsidRPr="00296338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14:paraId="43D2ED24" w14:textId="77777777" w:rsidR="00CE250D" w:rsidRPr="00296338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95" w:type="dxa"/>
          </w:tcPr>
          <w:p w14:paraId="39BB940E" w14:textId="77777777" w:rsidR="00CE250D" w:rsidRPr="00CE250D" w:rsidRDefault="00CE250D" w:rsidP="00CE25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50D">
              <w:rPr>
                <w:rFonts w:ascii="Times New Roman" w:eastAsia="Times New Roman" w:hAnsi="Times New Roman"/>
                <w:sz w:val="28"/>
                <w:szCs w:val="28"/>
              </w:rPr>
              <w:t>Занятие №3</w:t>
            </w:r>
          </w:p>
          <w:p w14:paraId="6C2B9CD9" w14:textId="77777777" w:rsidR="00CE250D" w:rsidRPr="00CE250D" w:rsidRDefault="00CE250D" w:rsidP="00CE25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50D">
              <w:rPr>
                <w:rFonts w:ascii="Times New Roman" w:eastAsia="Times New Roman" w:hAnsi="Times New Roman"/>
                <w:sz w:val="28"/>
                <w:szCs w:val="28"/>
              </w:rPr>
              <w:t>Тема «Музыкальные жанры»</w:t>
            </w:r>
          </w:p>
          <w:p w14:paraId="0DE0669B" w14:textId="5F28C287" w:rsidR="00CE250D" w:rsidRPr="00296338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74CD0AB1" w14:textId="1840102F" w:rsidR="00CE250D" w:rsidRPr="00CE250D" w:rsidRDefault="00CE250D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50D"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Закреплять знания детей о жанрах (песня, марш, танец); познакомить детей с такими видами сценического искусства, как балет и опера, а также с терминами балетного и оперного искусства (балет, балетмейстер, болеро, опера. Оперные певцы, театральные художники, репертуар, театральная афиша); продолжать формировать интерес к получению знаний; воспитывать любовь к классической музыке; формировать эмоциональную отзывчивость; формировать умение участвовать в беседе на определенную тему; учить определять характер музыкального произведения; обогащать словарь эпитетами, сравнениями </w:t>
            </w:r>
          </w:p>
        </w:tc>
      </w:tr>
    </w:tbl>
    <w:p w14:paraId="615CF301" w14:textId="77777777" w:rsidR="00164877" w:rsidRPr="00296338" w:rsidRDefault="00164877">
      <w:pPr>
        <w:rPr>
          <w:rFonts w:ascii="Times New Roman" w:hAnsi="Times New Roman" w:cs="Times New Roman"/>
          <w:sz w:val="28"/>
          <w:szCs w:val="28"/>
        </w:rPr>
      </w:pPr>
    </w:p>
    <w:p w14:paraId="6CB7668F" w14:textId="77777777" w:rsidR="00932D59" w:rsidRPr="00296338" w:rsidRDefault="00932D59">
      <w:pPr>
        <w:rPr>
          <w:rFonts w:ascii="Times New Roman" w:hAnsi="Times New Roman" w:cs="Times New Roman"/>
          <w:sz w:val="28"/>
          <w:szCs w:val="28"/>
        </w:rPr>
      </w:pPr>
    </w:p>
    <w:p w14:paraId="52E6752F" w14:textId="77777777" w:rsidR="00164877" w:rsidRPr="00296338" w:rsidRDefault="001648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111"/>
        <w:gridCol w:w="5776"/>
      </w:tblGrid>
      <w:tr w:rsidR="0052393F" w:rsidRPr="00296338" w14:paraId="46169D33" w14:textId="77777777" w:rsidTr="00164877">
        <w:tc>
          <w:tcPr>
            <w:tcW w:w="1838" w:type="dxa"/>
          </w:tcPr>
          <w:p w14:paraId="6E2A6204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6AFF1A67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</w:tcPr>
          <w:p w14:paraId="57A4D16F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776" w:type="dxa"/>
          </w:tcPr>
          <w:p w14:paraId="69037E71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393F" w:rsidRPr="00296338" w14:paraId="58719936" w14:textId="77777777" w:rsidTr="00164877">
        <w:tc>
          <w:tcPr>
            <w:tcW w:w="1838" w:type="dxa"/>
          </w:tcPr>
          <w:p w14:paraId="6C9999CC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5BAE1301" w14:textId="77777777" w:rsidR="0052393F" w:rsidRPr="00296338" w:rsidRDefault="00932D59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</w:tcPr>
          <w:p w14:paraId="401BFCC8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776" w:type="dxa"/>
          </w:tcPr>
          <w:p w14:paraId="0CBD6252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393F" w:rsidRPr="00296338" w14:paraId="1835BA87" w14:textId="77777777" w:rsidTr="00164877">
        <w:tc>
          <w:tcPr>
            <w:tcW w:w="1838" w:type="dxa"/>
          </w:tcPr>
          <w:p w14:paraId="190F9A04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14:paraId="0694466D" w14:textId="77777777" w:rsidR="0052393F" w:rsidRPr="00296338" w:rsidRDefault="00795996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52393F" w:rsidRPr="0029633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111" w:type="dxa"/>
          </w:tcPr>
          <w:p w14:paraId="3D2590A5" w14:textId="77777777" w:rsidR="00C33ED0" w:rsidRPr="00C33ED0" w:rsidRDefault="00932D59" w:rsidP="00C3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миром</w:t>
            </w:r>
            <w:r w:rsidR="00B53CA6"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 «Выставка </w:t>
            </w:r>
            <w:proofErr w:type="spellStart"/>
            <w:r w:rsidR="00B53CA6" w:rsidRPr="00296338">
              <w:rPr>
                <w:rFonts w:ascii="Times New Roman" w:hAnsi="Times New Roman" w:cs="Times New Roman"/>
                <w:sz w:val="28"/>
                <w:szCs w:val="28"/>
              </w:rPr>
              <w:t>кожанных</w:t>
            </w:r>
            <w:proofErr w:type="spellEnd"/>
            <w:r w:rsidR="00B53CA6" w:rsidRPr="00296338">
              <w:rPr>
                <w:rFonts w:ascii="Times New Roman" w:hAnsi="Times New Roman" w:cs="Times New Roman"/>
                <w:sz w:val="28"/>
                <w:szCs w:val="28"/>
              </w:rPr>
              <w:t xml:space="preserve"> изделий»</w:t>
            </w:r>
            <w:r w:rsidR="00C3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ED0" w:rsidRPr="00C33ED0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="00C33ED0" w:rsidRPr="00C33ED0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="00C33ED0" w:rsidRPr="00C33ED0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ознакомлению с окружающим миром в подготовительной группе детского сада стр.39)</w:t>
            </w:r>
          </w:p>
          <w:p w14:paraId="015E7534" w14:textId="652AEF3E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14:paraId="7F01F524" w14:textId="77777777" w:rsidR="00B53CA6" w:rsidRPr="00296338" w:rsidRDefault="00B53CA6" w:rsidP="00B53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Дать детям понятие о коже и материале, из которого человек делает разнообразные вещи. Познакомить с видами кожи, показать связь качества кожи с назначением вещи. Активизировать познавательную деятельность; вызвать интерес к старинным и современным предметам рукотворного мира.</w:t>
            </w:r>
          </w:p>
          <w:p w14:paraId="09265281" w14:textId="686BDD87" w:rsidR="00B53CA6" w:rsidRPr="00296338" w:rsidRDefault="00B53CA6" w:rsidP="00B53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308CF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D59" w:rsidRPr="00296338" w14:paraId="1FB4DA16" w14:textId="77777777" w:rsidTr="00164877">
        <w:tc>
          <w:tcPr>
            <w:tcW w:w="1838" w:type="dxa"/>
          </w:tcPr>
          <w:p w14:paraId="60419D67" w14:textId="77777777" w:rsidR="00932D59" w:rsidRPr="00296338" w:rsidRDefault="00932D59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405E22" w14:textId="77777777" w:rsidR="00932D59" w:rsidRPr="00296338" w:rsidRDefault="00932D59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14:paraId="50681B1D" w14:textId="6B94925B" w:rsidR="00932D59" w:rsidRPr="00850640" w:rsidRDefault="00850640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CE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50D" w:rsidRPr="00CE250D">
              <w:rPr>
                <w:rFonts w:ascii="Times New Roman" w:hAnsi="Times New Roman" w:cs="Times New Roman"/>
                <w:sz w:val="28"/>
                <w:szCs w:val="28"/>
              </w:rPr>
              <w:t>(см. Т.С. Комарова Изобразительная деятельность в детском саду</w:t>
            </w:r>
          </w:p>
        </w:tc>
        <w:tc>
          <w:tcPr>
            <w:tcW w:w="5776" w:type="dxa"/>
          </w:tcPr>
          <w:p w14:paraId="44E4FC6E" w14:textId="3DBF97E8" w:rsidR="00932D59" w:rsidRPr="00296338" w:rsidRDefault="00854C85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C8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рисовать по собственному замыслу, самостоятельно продумывать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 </w:t>
            </w:r>
          </w:p>
        </w:tc>
      </w:tr>
      <w:tr w:rsidR="0052393F" w:rsidRPr="00296338" w14:paraId="4F617435" w14:textId="77777777" w:rsidTr="00164877">
        <w:tc>
          <w:tcPr>
            <w:tcW w:w="1838" w:type="dxa"/>
          </w:tcPr>
          <w:p w14:paraId="781F3476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10.12.21</w:t>
            </w:r>
          </w:p>
        </w:tc>
        <w:tc>
          <w:tcPr>
            <w:tcW w:w="2835" w:type="dxa"/>
          </w:tcPr>
          <w:p w14:paraId="602C9517" w14:textId="77777777" w:rsidR="0052393F" w:rsidRPr="00296338" w:rsidRDefault="00795996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14:paraId="588174B8" w14:textId="77777777" w:rsidR="00CE250D" w:rsidRPr="00850640" w:rsidRDefault="00932D59" w:rsidP="00CE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33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CE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50D" w:rsidRPr="00850640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="00CE250D" w:rsidRPr="0085064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CE250D" w:rsidRPr="00850640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стр.41)</w:t>
            </w:r>
          </w:p>
          <w:p w14:paraId="296087DF" w14:textId="796790FB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14:paraId="74104C1A" w14:textId="77777777" w:rsidR="00850640" w:rsidRPr="00850640" w:rsidRDefault="00850640" w:rsidP="0085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0">
              <w:rPr>
                <w:rFonts w:ascii="Times New Roman" w:hAnsi="Times New Roman" w:cs="Times New Roman"/>
                <w:sz w:val="28"/>
                <w:szCs w:val="28"/>
              </w:rPr>
              <w:t>Повторить ходьбу в колонне по одному, с остановкой по сигналу; упражнять детей в продолжительном беге; в равновесии, прыжках, с мячом.</w:t>
            </w:r>
          </w:p>
          <w:p w14:paraId="30448399" w14:textId="77777777" w:rsidR="00850640" w:rsidRPr="00850640" w:rsidRDefault="00850640" w:rsidP="00850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40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850640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850640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стр.41)</w:t>
            </w:r>
          </w:p>
          <w:p w14:paraId="77493ACB" w14:textId="77777777" w:rsidR="0052393F" w:rsidRPr="00296338" w:rsidRDefault="0052393F" w:rsidP="00523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14:paraId="43DF24A4" w14:textId="5FEEC080" w:rsidR="00642B1D" w:rsidRDefault="00642B1D" w:rsidP="00642B1D">
      <w:pPr>
        <w:rPr>
          <w:rFonts w:ascii="Times New Roman" w:hAnsi="Times New Roman" w:cs="Times New Roman"/>
          <w:sz w:val="28"/>
          <w:szCs w:val="28"/>
        </w:rPr>
      </w:pPr>
    </w:p>
    <w:p w14:paraId="655BCB09" w14:textId="77777777" w:rsidR="00472E6A" w:rsidRPr="00642B1D" w:rsidRDefault="00472E6A" w:rsidP="00642B1D">
      <w:pPr>
        <w:rPr>
          <w:rFonts w:ascii="Times New Roman" w:hAnsi="Times New Roman" w:cs="Times New Roman"/>
          <w:sz w:val="28"/>
          <w:szCs w:val="28"/>
        </w:rPr>
      </w:pPr>
    </w:p>
    <w:p w14:paraId="2533E4A9" w14:textId="52D7DCD1" w:rsidR="00C23F91" w:rsidRPr="00F9691B" w:rsidRDefault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977"/>
        <w:gridCol w:w="4394"/>
        <w:gridCol w:w="5493"/>
      </w:tblGrid>
      <w:tr w:rsidR="00526DF7" w:rsidRPr="00526DF7" w14:paraId="5CAC2C84" w14:textId="77777777" w:rsidTr="00B5102A">
        <w:tc>
          <w:tcPr>
            <w:tcW w:w="1696" w:type="dxa"/>
          </w:tcPr>
          <w:p w14:paraId="1EB86238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14:paraId="229CC08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4" w:type="dxa"/>
          </w:tcPr>
          <w:p w14:paraId="7291FD9C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93" w:type="dxa"/>
          </w:tcPr>
          <w:p w14:paraId="65BB4753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4CC26219" w14:textId="77777777" w:rsidTr="00B5102A">
        <w:tc>
          <w:tcPr>
            <w:tcW w:w="1696" w:type="dxa"/>
          </w:tcPr>
          <w:p w14:paraId="5434BD56" w14:textId="54C57DCD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977" w:type="dxa"/>
          </w:tcPr>
          <w:p w14:paraId="06506FFA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94" w:type="dxa"/>
          </w:tcPr>
          <w:p w14:paraId="738E5AC4" w14:textId="77777777" w:rsidR="00DB7E94" w:rsidRDefault="00526DF7" w:rsidP="00DB7E9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14:paraId="7990C56E" w14:textId="26FDD984" w:rsidR="00DB7E94" w:rsidRPr="00DB7E94" w:rsidRDefault="00DB7E94" w:rsidP="00DB7E94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7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«Птица» (по дымковской игрушке)</w:t>
            </w:r>
          </w:p>
          <w:p w14:paraId="154BCDEF" w14:textId="6154536C" w:rsidR="00C23F91" w:rsidRPr="00526DF7" w:rsidRDefault="00DB7E94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4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 60)</w:t>
            </w:r>
          </w:p>
        </w:tc>
        <w:tc>
          <w:tcPr>
            <w:tcW w:w="5493" w:type="dxa"/>
          </w:tcPr>
          <w:p w14:paraId="5119258D" w14:textId="0097F9BC" w:rsidR="00C23F91" w:rsidRPr="00526DF7" w:rsidRDefault="00DB7E94" w:rsidP="00DB7E9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лепить из целого куска глины фигурки по мотивам народных игрушек, передавая их характер, используя разнообразные приемы лепки (оттягивание, </w:t>
            </w:r>
            <w:proofErr w:type="spellStart"/>
            <w:r w:rsidRPr="00DB7E94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DB7E94">
              <w:rPr>
                <w:rFonts w:ascii="Times New Roman" w:hAnsi="Times New Roman" w:cs="Times New Roman"/>
                <w:sz w:val="28"/>
                <w:szCs w:val="28"/>
              </w:rPr>
              <w:t xml:space="preserve">, сглаживание и др.). Развивать эстетическое восприятие. </w:t>
            </w:r>
          </w:p>
        </w:tc>
      </w:tr>
      <w:tr w:rsidR="00526DF7" w:rsidRPr="00526DF7" w14:paraId="1A74FD43" w14:textId="77777777" w:rsidTr="00B5102A">
        <w:tc>
          <w:tcPr>
            <w:tcW w:w="1696" w:type="dxa"/>
          </w:tcPr>
          <w:p w14:paraId="583A24AF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14:paraId="499E31FA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4" w:type="dxa"/>
          </w:tcPr>
          <w:p w14:paraId="769E2A37" w14:textId="26D6FD9F" w:rsidR="00BF2897" w:rsidRPr="00526DF7" w:rsidRDefault="00BF2897" w:rsidP="00BF2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897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игры и упражнения. </w:t>
            </w:r>
          </w:p>
          <w:p w14:paraId="54F02CF2" w14:textId="6BC5A538" w:rsidR="00C23F91" w:rsidRPr="00526DF7" w:rsidRDefault="00BF2897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897">
              <w:rPr>
                <w:rFonts w:ascii="Times New Roman" w:hAnsi="Times New Roman" w:cs="Times New Roman"/>
                <w:sz w:val="28"/>
                <w:szCs w:val="28"/>
              </w:rPr>
              <w:t xml:space="preserve">( см. В.В. </w:t>
            </w:r>
            <w:proofErr w:type="spellStart"/>
            <w:r w:rsidRPr="00BF2897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BF289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с.49)</w:t>
            </w:r>
          </w:p>
        </w:tc>
        <w:tc>
          <w:tcPr>
            <w:tcW w:w="5493" w:type="dxa"/>
          </w:tcPr>
          <w:p w14:paraId="1CF913B0" w14:textId="1489210D" w:rsidR="00C23F91" w:rsidRPr="00526DF7" w:rsidRDefault="00BF2897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897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детей, совершенствовать слуховое восприятие реи. </w:t>
            </w:r>
          </w:p>
        </w:tc>
      </w:tr>
      <w:tr w:rsidR="00526DF7" w:rsidRPr="00526DF7" w14:paraId="7223192D" w14:textId="77777777" w:rsidTr="00B5102A">
        <w:tc>
          <w:tcPr>
            <w:tcW w:w="1696" w:type="dxa"/>
          </w:tcPr>
          <w:p w14:paraId="1524C145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1723F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4" w:type="dxa"/>
          </w:tcPr>
          <w:p w14:paraId="38B55D42" w14:textId="2B0CBAF2" w:rsidR="00C23F91" w:rsidRPr="00526DF7" w:rsidRDefault="00526DF7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493" w:type="dxa"/>
          </w:tcPr>
          <w:p w14:paraId="69EDEC76" w14:textId="77777777" w:rsidR="007A4AFA" w:rsidRPr="007A4AFA" w:rsidRDefault="007A4AFA" w:rsidP="007A4A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</w:t>
            </w:r>
          </w:p>
          <w:p w14:paraId="67956AFE" w14:textId="77777777" w:rsidR="007A4AFA" w:rsidRPr="007A4AFA" w:rsidRDefault="007A4AFA" w:rsidP="007A4A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7A4AFA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42)</w:t>
            </w:r>
          </w:p>
          <w:p w14:paraId="22DC2278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89CD68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0C99E494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06E2B46C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253"/>
        <w:gridCol w:w="5634"/>
      </w:tblGrid>
      <w:tr w:rsidR="00526DF7" w:rsidRPr="00526DF7" w14:paraId="0C166770" w14:textId="77777777" w:rsidTr="00B5102A">
        <w:tc>
          <w:tcPr>
            <w:tcW w:w="1696" w:type="dxa"/>
          </w:tcPr>
          <w:p w14:paraId="42303E9E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14:paraId="4FDF13C1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3" w:type="dxa"/>
          </w:tcPr>
          <w:p w14:paraId="3C05C395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442CF74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61F580D2" w14:textId="77777777" w:rsidTr="00B5102A">
        <w:tc>
          <w:tcPr>
            <w:tcW w:w="1696" w:type="dxa"/>
          </w:tcPr>
          <w:p w14:paraId="528AD99A" w14:textId="41D5406D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977" w:type="dxa"/>
          </w:tcPr>
          <w:p w14:paraId="33CABF57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</w:tcPr>
          <w:p w14:paraId="041B30A5" w14:textId="1D29167C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ФЭМП №</w:t>
            </w:r>
            <w:r w:rsidR="004B5D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(См. И.А. </w:t>
            </w:r>
            <w:proofErr w:type="spellStart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стр.7</w:t>
            </w:r>
            <w:r w:rsidR="00337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225DAB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551A4E63" w14:textId="77777777" w:rsidR="003377A5" w:rsidRPr="003377A5" w:rsidRDefault="003377A5" w:rsidP="003377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7A5">
              <w:rPr>
                <w:rFonts w:ascii="Times New Roman" w:hAnsi="Times New Roman" w:cs="Times New Roman"/>
                <w:sz w:val="28"/>
                <w:szCs w:val="28"/>
              </w:rPr>
              <w:t>Продолжать уточнять представления о монетах достоинством 1,2, 5,10 рублей, их наборе и размене. Учить измерять объем сыпучих веществ с помощью условной меры. Познакомить с часами, учить устанавливать время на макете часов.</w:t>
            </w:r>
          </w:p>
          <w:p w14:paraId="2144A833" w14:textId="1F867D1B" w:rsidR="00C23F91" w:rsidRPr="00526DF7" w:rsidRDefault="003377A5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7A5">
              <w:rPr>
                <w:rFonts w:ascii="Times New Roman" w:hAnsi="Times New Roman" w:cs="Times New Roman"/>
                <w:sz w:val="28"/>
                <w:szCs w:val="28"/>
              </w:rPr>
              <w:t>Продолжать учить определять форму предметов и их частей.</w:t>
            </w:r>
          </w:p>
        </w:tc>
      </w:tr>
      <w:tr w:rsidR="00526DF7" w:rsidRPr="00526DF7" w14:paraId="5CCFFBFE" w14:textId="77777777" w:rsidTr="00B5102A">
        <w:tc>
          <w:tcPr>
            <w:tcW w:w="1696" w:type="dxa"/>
          </w:tcPr>
          <w:p w14:paraId="225BDF64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14:paraId="3995D6C5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43189222" w14:textId="469F0D22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Рисование «</w:t>
            </w:r>
            <w:r w:rsidR="007A4AFA" w:rsidRPr="00E42479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  <w:r w:rsidR="00E4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(см. Т.С. Комарова Изобразительная деятельность в детском саду стр.6</w:t>
            </w:r>
            <w:r w:rsidR="00337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14:paraId="20AB0AF4" w14:textId="5EC7AEC9" w:rsidR="00C23F91" w:rsidRPr="00526DF7" w:rsidRDefault="007A4AFA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расписывать вылепленную фигурку, передавая характер народной росписи, соблюдая форму элементов, колорит.</w:t>
            </w:r>
          </w:p>
        </w:tc>
      </w:tr>
      <w:tr w:rsidR="00E42479" w:rsidRPr="00526DF7" w14:paraId="19E28D6A" w14:textId="77777777" w:rsidTr="00B5102A">
        <w:tc>
          <w:tcPr>
            <w:tcW w:w="1696" w:type="dxa"/>
          </w:tcPr>
          <w:p w14:paraId="320338CF" w14:textId="77777777" w:rsidR="00E42479" w:rsidRPr="00526DF7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0A72881" w14:textId="77777777" w:rsidR="00E42479" w:rsidRPr="00526DF7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5970CAEE" w14:textId="5A9F3A9E" w:rsidR="00E42479" w:rsidRDefault="00E42479" w:rsidP="00E424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 Занятие №4</w:t>
            </w:r>
          </w:p>
          <w:p w14:paraId="5725F270" w14:textId="77777777" w:rsidR="00E42479" w:rsidRDefault="00E42479" w:rsidP="00E424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«Зимняя дорога»</w:t>
            </w:r>
          </w:p>
          <w:p w14:paraId="11DA5776" w14:textId="1063A2FF" w:rsidR="00E42479" w:rsidRPr="00526DF7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005A0E48" w14:textId="05BFFE1A" w:rsidR="00E42479" w:rsidRPr="00526DF7" w:rsidRDefault="00E42479" w:rsidP="00E424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Приобщать детей к слушанию классической музыки; развивать умение определять характер музыкального произведения; воспитывать у детей любовь к музыке, формировать умение замечать ее изменения; развивать музыкальный вкус, творческие способности; закреплять знания о приметах зимы; развивать устную речь.</w:t>
            </w:r>
          </w:p>
        </w:tc>
      </w:tr>
    </w:tbl>
    <w:p w14:paraId="2357EA43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7EC2CA82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11DFDC29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526DF7" w:rsidRPr="00526DF7" w14:paraId="7D73F92A" w14:textId="77777777" w:rsidTr="00B5102A">
        <w:tc>
          <w:tcPr>
            <w:tcW w:w="1838" w:type="dxa"/>
          </w:tcPr>
          <w:p w14:paraId="540DB8FB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D7E55D8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62AFFF15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14D9AAA3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5CC45944" w14:textId="77777777" w:rsidTr="00B5102A">
        <w:tc>
          <w:tcPr>
            <w:tcW w:w="1838" w:type="dxa"/>
          </w:tcPr>
          <w:p w14:paraId="652ACB2C" w14:textId="53CA71D1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693" w:type="dxa"/>
          </w:tcPr>
          <w:p w14:paraId="35C14E3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95" w:type="dxa"/>
          </w:tcPr>
          <w:p w14:paraId="1E12C73C" w14:textId="6BB75C58" w:rsidR="003377A5" w:rsidRPr="003377A5" w:rsidRDefault="00C23F91" w:rsidP="003377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ФЭМП №</w:t>
            </w:r>
            <w:r w:rsidR="004B5D3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377A5" w:rsidRPr="003377A5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="003377A5" w:rsidRPr="003377A5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="003377A5" w:rsidRPr="003377A5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3377A5" w:rsidRPr="003377A5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3377A5" w:rsidRPr="003377A5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стр.7</w:t>
            </w:r>
            <w:r w:rsidR="00337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77A5" w:rsidRPr="0033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E1ADA1" w14:textId="51720530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20118FBF" w14:textId="010DFE89" w:rsidR="00C23F91" w:rsidRPr="00526DF7" w:rsidRDefault="003377A5" w:rsidP="003377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7A5">
              <w:rPr>
                <w:rFonts w:ascii="Times New Roman" w:hAnsi="Times New Roman" w:cs="Times New Roman"/>
                <w:sz w:val="28"/>
                <w:szCs w:val="28"/>
              </w:rPr>
              <w:t>Продолжать учить измерять объем сыпучих веществ с помощью условной меры. Продолжать знакомить с часами, учить устанавливать время на макете часов. Развивать умение ориентироваться на листе бумаги в клетку. Закреплять представления о многоугольнике; познакомить с его частными случаями: пятиугольником и шестиугольником</w:t>
            </w:r>
          </w:p>
        </w:tc>
      </w:tr>
      <w:tr w:rsidR="00C23F91" w:rsidRPr="00526DF7" w14:paraId="4BF7EE7D" w14:textId="77777777" w:rsidTr="00B5102A">
        <w:tc>
          <w:tcPr>
            <w:tcW w:w="1838" w:type="dxa"/>
          </w:tcPr>
          <w:p w14:paraId="73A17F75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14:paraId="15A3B214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5" w:type="dxa"/>
          </w:tcPr>
          <w:p w14:paraId="43F3656F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34" w:type="dxa"/>
          </w:tcPr>
          <w:p w14:paraId="3F107FFD" w14:textId="77777777" w:rsidR="007A4AFA" w:rsidRPr="007A4AFA" w:rsidRDefault="007A4AFA" w:rsidP="007A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Упражнять в прыжках на правой и левой ноге попеременно; повторить упражнения в ползании и эстафету с мячом.</w:t>
            </w:r>
          </w:p>
          <w:p w14:paraId="770AF249" w14:textId="77777777" w:rsidR="007A4AFA" w:rsidRPr="007A4AFA" w:rsidRDefault="007A4AFA" w:rsidP="007A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7A4AFA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43)</w:t>
            </w:r>
          </w:p>
          <w:p w14:paraId="2190D2E9" w14:textId="77777777" w:rsidR="00C23F91" w:rsidRPr="00526DF7" w:rsidRDefault="00C23F91" w:rsidP="007A4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8513F2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695AD8EB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5D409D71" w14:textId="4B9B1FBC" w:rsidR="00C23F91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191D3FB3" w14:textId="122165AF" w:rsidR="00797ED0" w:rsidRDefault="00797ED0" w:rsidP="00C23F91">
      <w:pPr>
        <w:rPr>
          <w:rFonts w:ascii="Times New Roman" w:hAnsi="Times New Roman" w:cs="Times New Roman"/>
          <w:sz w:val="28"/>
          <w:szCs w:val="28"/>
        </w:rPr>
      </w:pPr>
    </w:p>
    <w:p w14:paraId="2646B222" w14:textId="77777777" w:rsidR="00797ED0" w:rsidRPr="00526DF7" w:rsidRDefault="00797ED0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526DF7" w:rsidRPr="00526DF7" w14:paraId="6190CC10" w14:textId="77777777" w:rsidTr="00B5102A">
        <w:tc>
          <w:tcPr>
            <w:tcW w:w="1838" w:type="dxa"/>
          </w:tcPr>
          <w:p w14:paraId="12E4D6D7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7012A0F6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15B5F9AD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01382284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002AEE79" w14:textId="77777777" w:rsidTr="00B5102A">
        <w:tc>
          <w:tcPr>
            <w:tcW w:w="1838" w:type="dxa"/>
          </w:tcPr>
          <w:p w14:paraId="0AF15ECE" w14:textId="3FA73EAB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693" w:type="dxa"/>
          </w:tcPr>
          <w:p w14:paraId="68CEAD5F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5" w:type="dxa"/>
          </w:tcPr>
          <w:p w14:paraId="5BDDF99D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634" w:type="dxa"/>
          </w:tcPr>
          <w:p w14:paraId="5F2B63CA" w14:textId="77777777" w:rsidR="00526DF7" w:rsidRPr="00526DF7" w:rsidRDefault="00526DF7" w:rsidP="00526DF7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стихотворения С. Маршака «Тает </w:t>
            </w:r>
            <w:proofErr w:type="spellStart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месПрограммное</w:t>
            </w:r>
            <w:proofErr w:type="spellEnd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содержание.</w:t>
            </w:r>
          </w:p>
          <w:p w14:paraId="2A9F978F" w14:textId="3A3BA646" w:rsidR="00C23F91" w:rsidRPr="00526DF7" w:rsidRDefault="00526DF7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Повторить с детьми любимые стихотворения</w:t>
            </w:r>
            <w:proofErr w:type="gramStart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м. В.В. </w:t>
            </w:r>
            <w:proofErr w:type="spellStart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786244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F91" w:rsidRPr="00526DF7" w14:paraId="361A278C" w14:textId="77777777" w:rsidTr="00B5102A">
        <w:tc>
          <w:tcPr>
            <w:tcW w:w="1838" w:type="dxa"/>
          </w:tcPr>
          <w:p w14:paraId="0A0B454B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14:paraId="6D6DFD9A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95" w:type="dxa"/>
          </w:tcPr>
          <w:p w14:paraId="2FA6DD5F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Занятие №3</w:t>
            </w:r>
          </w:p>
          <w:p w14:paraId="2F874760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«Музыкальные жанры»</w:t>
            </w:r>
          </w:p>
          <w:p w14:paraId="73C9FAC0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26A57F87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жанрах (песня, марш, танец); познакомить детей с такими видами сценического искусства, как балет и опера, а также с терминами балетного и оперного искусства (балет, балетмейстер, болеро, опера. Оперные певцы, театральные художники, репертуар, театральная афиша); продолжать формировать интерес к получению знаний; воспитывать любовь к классической музыке; формировать эмоциональную отзывчивость; формировать умение участвовать в беседе на определенную тему; учить определять характер музыкального произведения; обогащать словарь эпитетами, сравнениями </w:t>
            </w:r>
          </w:p>
        </w:tc>
      </w:tr>
    </w:tbl>
    <w:p w14:paraId="246C06F8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5F541B27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38A296D0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35"/>
        <w:gridCol w:w="2835"/>
        <w:gridCol w:w="93"/>
        <w:gridCol w:w="4018"/>
        <w:gridCol w:w="343"/>
        <w:gridCol w:w="5433"/>
      </w:tblGrid>
      <w:tr w:rsidR="00526DF7" w:rsidRPr="00526DF7" w14:paraId="696207BF" w14:textId="77777777" w:rsidTr="00B5102A">
        <w:tc>
          <w:tcPr>
            <w:tcW w:w="1838" w:type="dxa"/>
            <w:gridSpan w:val="2"/>
          </w:tcPr>
          <w:p w14:paraId="316A1848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4E324165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14:paraId="7903A537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776" w:type="dxa"/>
            <w:gridSpan w:val="2"/>
          </w:tcPr>
          <w:p w14:paraId="1BE633E8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2DA47E73" w14:textId="77777777" w:rsidTr="00B5102A">
        <w:tc>
          <w:tcPr>
            <w:tcW w:w="1838" w:type="dxa"/>
            <w:gridSpan w:val="2"/>
          </w:tcPr>
          <w:p w14:paraId="70D01AA0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14:paraId="7A9A701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2"/>
          </w:tcPr>
          <w:p w14:paraId="1B7D2D4F" w14:textId="4A8D81A7" w:rsidR="00C23F91" w:rsidRPr="00526DF7" w:rsidRDefault="00DB7E94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4">
              <w:rPr>
                <w:rFonts w:ascii="Times New Roman" w:hAnsi="Times New Roman" w:cs="Times New Roman"/>
                <w:b/>
                <w:sz w:val="28"/>
                <w:szCs w:val="28"/>
              </w:rPr>
              <w:t>Тема «Путешествие в типографию»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(см. </w:t>
            </w:r>
            <w:proofErr w:type="spellStart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ознакомлению с окружающим миром в подготовительной группе детского сада стр.39)</w:t>
            </w:r>
          </w:p>
        </w:tc>
        <w:tc>
          <w:tcPr>
            <w:tcW w:w="5776" w:type="dxa"/>
            <w:gridSpan w:val="2"/>
          </w:tcPr>
          <w:p w14:paraId="68DE27A9" w14:textId="31B3D350" w:rsidR="00C23F91" w:rsidRPr="00526DF7" w:rsidRDefault="00DB7E94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E9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работника типографии. Показать значимость каждого компонента труда в получении результата. Рассказать детям о том, как создается, оформляется и изготавливается книга. Воспитывать любовь к книге, уважение к людям, создавшим книгу</w:t>
            </w:r>
          </w:p>
        </w:tc>
      </w:tr>
      <w:tr w:rsidR="00526DF7" w:rsidRPr="00526DF7" w14:paraId="3FCEFED6" w14:textId="77777777" w:rsidTr="00B5102A">
        <w:tc>
          <w:tcPr>
            <w:tcW w:w="1838" w:type="dxa"/>
            <w:gridSpan w:val="2"/>
          </w:tcPr>
          <w:p w14:paraId="1A93C584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0D143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  <w:gridSpan w:val="2"/>
          </w:tcPr>
          <w:p w14:paraId="3ACD9C2F" w14:textId="5B70AD71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767FB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царе Салтане</w:t>
            </w:r>
            <w:proofErr w:type="gramStart"/>
            <w:r w:rsidR="003767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см. Т.С. Комарова Изобразительная деятельность в детском саду</w:t>
            </w:r>
            <w:r w:rsidR="003377A5">
              <w:rPr>
                <w:rFonts w:ascii="Times New Roman" w:hAnsi="Times New Roman" w:cs="Times New Roman"/>
                <w:sz w:val="28"/>
                <w:szCs w:val="28"/>
              </w:rPr>
              <w:t>, стр65</w:t>
            </w:r>
          </w:p>
        </w:tc>
        <w:tc>
          <w:tcPr>
            <w:tcW w:w="5776" w:type="dxa"/>
            <w:gridSpan w:val="2"/>
          </w:tcPr>
          <w:p w14:paraId="13C27400" w14:textId="62C8D7BA" w:rsidR="003377A5" w:rsidRPr="003377A5" w:rsidRDefault="003377A5" w:rsidP="003377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7A5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творчеству А. С. Пушкина, стимулировать желание нарисовать иллюстрации к его сказке. Учить выбирать эпизоды сказки, передавать волшебный колорит.</w:t>
            </w:r>
          </w:p>
          <w:p w14:paraId="7CED89DE" w14:textId="6E878DF9" w:rsidR="00C23F91" w:rsidRPr="00526DF7" w:rsidRDefault="00C23F91" w:rsidP="0033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F7" w:rsidRPr="00526DF7" w14:paraId="07E71867" w14:textId="77777777" w:rsidTr="00B5102A">
        <w:tc>
          <w:tcPr>
            <w:tcW w:w="1838" w:type="dxa"/>
            <w:gridSpan w:val="2"/>
          </w:tcPr>
          <w:p w14:paraId="031334E2" w14:textId="2282C09D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835" w:type="dxa"/>
          </w:tcPr>
          <w:p w14:paraId="12E06D1D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2"/>
          </w:tcPr>
          <w:p w14:paraId="60938B59" w14:textId="77777777" w:rsidR="007A4AFA" w:rsidRPr="007A4AFA" w:rsidRDefault="007A4AFA" w:rsidP="007A4A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на воздухе)</w:t>
            </w:r>
          </w:p>
          <w:p w14:paraId="4F367B6F" w14:textId="1AB505AD" w:rsidR="00C23F91" w:rsidRPr="00526DF7" w:rsidRDefault="007A4AFA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7A4AFA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43)</w:t>
            </w:r>
          </w:p>
        </w:tc>
        <w:tc>
          <w:tcPr>
            <w:tcW w:w="5776" w:type="dxa"/>
            <w:gridSpan w:val="2"/>
          </w:tcPr>
          <w:p w14:paraId="58863CA2" w14:textId="77777777" w:rsidR="00C23F91" w:rsidRDefault="007A4AFA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FA">
              <w:rPr>
                <w:rFonts w:ascii="Times New Roman" w:hAnsi="Times New Roman" w:cs="Times New Roman"/>
                <w:sz w:val="28"/>
                <w:szCs w:val="28"/>
              </w:rPr>
              <w:t>Упражнять в ходьбе в колонне по одному с выполнением заданий по сигналу; повторить игровые упражнения на равновесие, в прыжках, на внимание.</w:t>
            </w:r>
          </w:p>
          <w:p w14:paraId="2B7A24EB" w14:textId="10885088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F7" w:rsidRPr="00526DF7" w14:paraId="13042F88" w14:textId="77777777" w:rsidTr="00C23F91">
        <w:tc>
          <w:tcPr>
            <w:tcW w:w="1803" w:type="dxa"/>
          </w:tcPr>
          <w:p w14:paraId="614F541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63" w:type="dxa"/>
            <w:gridSpan w:val="3"/>
          </w:tcPr>
          <w:p w14:paraId="3B5A35CC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61" w:type="dxa"/>
            <w:gridSpan w:val="2"/>
          </w:tcPr>
          <w:p w14:paraId="0ECEB07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33" w:type="dxa"/>
          </w:tcPr>
          <w:p w14:paraId="2A54D1DF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31CCC" w:rsidRPr="00526DF7" w14:paraId="7810E9DF" w14:textId="77777777" w:rsidTr="00C23F91">
        <w:tc>
          <w:tcPr>
            <w:tcW w:w="1803" w:type="dxa"/>
            <w:vMerge w:val="restart"/>
          </w:tcPr>
          <w:p w14:paraId="6CC07C02" w14:textId="77777777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  <w:p w14:paraId="22A02DE1" w14:textId="2F624A65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63" w:type="dxa"/>
            <w:gridSpan w:val="3"/>
          </w:tcPr>
          <w:p w14:paraId="760CD06D" w14:textId="77777777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61" w:type="dxa"/>
            <w:gridSpan w:val="2"/>
          </w:tcPr>
          <w:p w14:paraId="64A4CE92" w14:textId="1EECAE4A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E42479">
              <w:rPr>
                <w:rFonts w:ascii="Times New Roman" w:hAnsi="Times New Roman" w:cs="Times New Roman"/>
                <w:bCs/>
                <w:sz w:val="28"/>
                <w:szCs w:val="28"/>
              </w:rPr>
              <w:t>«Царевна-лягушка»</w:t>
            </w:r>
          </w:p>
          <w:p w14:paraId="2195A350" w14:textId="1F5CB396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см. Т.С. Комарова Изобразительная деятельность в детском саду стр.6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33" w:type="dxa"/>
          </w:tcPr>
          <w:p w14:paraId="14C22BA4" w14:textId="3183E54B" w:rsidR="00631CCC" w:rsidRPr="00526DF7" w:rsidRDefault="00631CCC" w:rsidP="00A9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C3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эстетический вкус, развивать воображение, творчество, образные представления; учить задумывать содержание своей работы; отражать впечатления, полученные во время чтения и рассматривания иллюстраций к сказкам; закреплять навыки вырезывания деталей различными способами, вызывать потребность дополнять основное изображение деталями; совершенствовать умение работать различными материалами: мелками, фломастерами, красками, карандашами.</w:t>
            </w:r>
          </w:p>
        </w:tc>
      </w:tr>
      <w:tr w:rsidR="00631CCC" w:rsidRPr="00526DF7" w14:paraId="4922DC66" w14:textId="77777777" w:rsidTr="00C23F91">
        <w:tc>
          <w:tcPr>
            <w:tcW w:w="1803" w:type="dxa"/>
            <w:vMerge/>
          </w:tcPr>
          <w:p w14:paraId="3BE9122A" w14:textId="63A930C2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</w:tcPr>
          <w:p w14:paraId="776A9C5D" w14:textId="77777777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61" w:type="dxa"/>
            <w:gridSpan w:val="2"/>
          </w:tcPr>
          <w:p w14:paraId="3170C242" w14:textId="38ABC31E" w:rsidR="00631CCC" w:rsidRPr="00B430AF" w:rsidRDefault="00631CCC" w:rsidP="00B430AF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>К.Ушинского</w:t>
            </w:r>
            <w:proofErr w:type="spellEnd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 «Слепая лошадь» </w:t>
            </w:r>
            <w:proofErr w:type="gramStart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см. В.В. </w:t>
            </w:r>
            <w:proofErr w:type="spellStart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с.49)</w:t>
            </w:r>
          </w:p>
          <w:p w14:paraId="4FFD8416" w14:textId="4DD93C3C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6AFDD336" w14:textId="77777777" w:rsidR="00631CCC" w:rsidRPr="00B430AF" w:rsidRDefault="00631CCC" w:rsidP="00B430A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сказкой.</w:t>
            </w:r>
          </w:p>
          <w:p w14:paraId="4BC113D6" w14:textId="431FB12F" w:rsidR="00631CCC" w:rsidRPr="00526DF7" w:rsidRDefault="00631CCC" w:rsidP="00B43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CC" w:rsidRPr="00526DF7" w14:paraId="2C993BC2" w14:textId="77777777" w:rsidTr="00C23F91">
        <w:tc>
          <w:tcPr>
            <w:tcW w:w="1803" w:type="dxa"/>
            <w:vMerge/>
          </w:tcPr>
          <w:p w14:paraId="596DFEDC" w14:textId="77777777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</w:tcPr>
          <w:p w14:paraId="6BD71489" w14:textId="77777777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61" w:type="dxa"/>
            <w:gridSpan w:val="2"/>
          </w:tcPr>
          <w:p w14:paraId="353BCB13" w14:textId="608F08DB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14:paraId="51EA62C1" w14:textId="77777777" w:rsidR="00631CCC" w:rsidRPr="00526DF7" w:rsidRDefault="00631CCC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28A066EC" w14:textId="226A294D" w:rsidR="00631CCC" w:rsidRPr="00526DF7" w:rsidRDefault="00631CCC" w:rsidP="00C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E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перебрасывании малого мяча, в ползании на четвереньках, в прыжках. (см. </w:t>
            </w:r>
            <w:proofErr w:type="spellStart"/>
            <w:r w:rsidRPr="00530BEB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30BEB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0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6444AC72" w14:textId="77777777" w:rsidR="00B430AF" w:rsidRPr="00526DF7" w:rsidRDefault="00B430AF" w:rsidP="00C23F91">
      <w:pPr>
        <w:rPr>
          <w:rFonts w:ascii="Times New Roman" w:hAnsi="Times New Roman" w:cs="Times New Roman"/>
          <w:sz w:val="28"/>
          <w:szCs w:val="28"/>
        </w:rPr>
      </w:pPr>
    </w:p>
    <w:p w14:paraId="7FA264E8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253"/>
        <w:gridCol w:w="5634"/>
      </w:tblGrid>
      <w:tr w:rsidR="00526DF7" w:rsidRPr="00526DF7" w14:paraId="52B4F65B" w14:textId="77777777" w:rsidTr="00B5102A">
        <w:tc>
          <w:tcPr>
            <w:tcW w:w="1696" w:type="dxa"/>
          </w:tcPr>
          <w:p w14:paraId="14060B60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77" w:type="dxa"/>
          </w:tcPr>
          <w:p w14:paraId="46EF155A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3" w:type="dxa"/>
          </w:tcPr>
          <w:p w14:paraId="5D12EF5E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3A75C28A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42479" w:rsidRPr="00526DF7" w14:paraId="2C2D9B83" w14:textId="77777777" w:rsidTr="00B5102A">
        <w:tc>
          <w:tcPr>
            <w:tcW w:w="1696" w:type="dxa"/>
            <w:vMerge w:val="restart"/>
          </w:tcPr>
          <w:p w14:paraId="49C0B53B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  <w:p w14:paraId="035BF32E" w14:textId="00F563AA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14:paraId="798CD152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</w:tcPr>
          <w:p w14:paraId="2A473E09" w14:textId="133F8304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 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 ФЭМП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A23B3DE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16B801E6" w14:textId="4DF36A65" w:rsidR="00E42479" w:rsidRPr="00526DF7" w:rsidRDefault="00E42479" w:rsidP="00D62A5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F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измерения жидких веществ с помощью условной меры. Закреплять понимание отношений между числами натурального ряда, умение увеличивать (уменьшать) число на 1 в пределах 10. Развивать чувство времени; учить различать длительность временных интервалов в пределах 5 минут.</w:t>
            </w:r>
          </w:p>
        </w:tc>
      </w:tr>
      <w:tr w:rsidR="00E42479" w:rsidRPr="00526DF7" w14:paraId="0B534964" w14:textId="77777777" w:rsidTr="00B5102A">
        <w:tc>
          <w:tcPr>
            <w:tcW w:w="1696" w:type="dxa"/>
            <w:vMerge/>
          </w:tcPr>
          <w:p w14:paraId="6CB3CAF3" w14:textId="65535A6B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7DCEBA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1D70988E" w14:textId="73EEE040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(см. Т.С. Комарова </w:t>
            </w:r>
            <w:r w:rsidRPr="0037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42479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Новогодний праздник в детском саду</w:t>
            </w:r>
            <w:r w:rsidRPr="003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0399310B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26FB21FA" w14:textId="4C01AD9D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FB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отражать в рисунке праздничные впечатления. Упражнять в рисовании фигур детей в движении. Продолжать учить </w:t>
            </w:r>
            <w:proofErr w:type="gramStart"/>
            <w:r w:rsidRPr="003767FB">
              <w:rPr>
                <w:rFonts w:ascii="Times New Roman" w:hAnsi="Times New Roman" w:cs="Times New Roman"/>
                <w:sz w:val="28"/>
                <w:szCs w:val="28"/>
              </w:rPr>
              <w:t>удачно</w:t>
            </w:r>
            <w:proofErr w:type="gramEnd"/>
            <w:r w:rsidRPr="003767FB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изображения на листе.. Развивать способность анализировать рисунки, выбирать наиболее интересные и объяснять свой выбор. </w:t>
            </w:r>
          </w:p>
        </w:tc>
      </w:tr>
      <w:tr w:rsidR="00631CCC" w:rsidRPr="00526DF7" w14:paraId="2F0B82DB" w14:textId="77777777" w:rsidTr="001303A9">
        <w:tc>
          <w:tcPr>
            <w:tcW w:w="1696" w:type="dxa"/>
          </w:tcPr>
          <w:p w14:paraId="15334571" w14:textId="77777777" w:rsidR="00631CCC" w:rsidRPr="00526DF7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FBB7CC" w14:textId="77777777" w:rsidR="00631CCC" w:rsidRPr="00526DF7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BFFDDE4" w14:textId="77777777" w:rsidR="00631CCC" w:rsidRPr="00072133" w:rsidRDefault="00631CCC" w:rsidP="00631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Занятие №6</w:t>
            </w:r>
          </w:p>
          <w:p w14:paraId="41F03145" w14:textId="77777777" w:rsidR="00631CCC" w:rsidRPr="00072133" w:rsidRDefault="00631CCC" w:rsidP="00631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Тема «Зимние радости»</w:t>
            </w:r>
          </w:p>
          <w:p w14:paraId="199EF0AB" w14:textId="6342FD64" w:rsidR="00631CCC" w:rsidRPr="00072133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14:paraId="01838ED7" w14:textId="59C0B782" w:rsidR="00631CCC" w:rsidRPr="00072133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формировать понимание взаимосвязи музыки и поэзии; закреплять умение согласовывать движения с музыкой.</w:t>
            </w:r>
          </w:p>
        </w:tc>
      </w:tr>
    </w:tbl>
    <w:p w14:paraId="67A7E09A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2E605F82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423CBB12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526DF7" w:rsidRPr="00526DF7" w14:paraId="185353F4" w14:textId="77777777" w:rsidTr="00B5102A">
        <w:tc>
          <w:tcPr>
            <w:tcW w:w="1838" w:type="dxa"/>
          </w:tcPr>
          <w:p w14:paraId="2EE167E6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14:paraId="185BAB8A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0FD07D77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4C69F7C6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3572646F" w14:textId="77777777" w:rsidTr="00B5102A">
        <w:tc>
          <w:tcPr>
            <w:tcW w:w="1838" w:type="dxa"/>
          </w:tcPr>
          <w:p w14:paraId="4FC87621" w14:textId="6A00D14C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693" w:type="dxa"/>
          </w:tcPr>
          <w:p w14:paraId="5868BC8F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95" w:type="dxa"/>
          </w:tcPr>
          <w:p w14:paraId="0DA999FD" w14:textId="3A677614" w:rsidR="00D62A53" w:rsidRPr="00D62A53" w:rsidRDefault="00C23F91" w:rsidP="00D62A5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ФЭМП №</w:t>
            </w:r>
            <w:r w:rsidR="00B4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A53" w:rsidRPr="00D62A53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="00D62A53" w:rsidRPr="00D62A53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="00D62A53" w:rsidRPr="00D62A53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D62A53" w:rsidRPr="00D62A53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D62A53" w:rsidRPr="00D62A53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стр.)</w:t>
            </w:r>
          </w:p>
          <w:p w14:paraId="45169B5B" w14:textId="3E8533F6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08EE34F6" w14:textId="0F87A8EF" w:rsidR="00C23F91" w:rsidRPr="00526DF7" w:rsidRDefault="00B430AF" w:rsidP="00D62A5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раскладывать число на два меньших и составлять из двух меньших большее число в пределах 10. Закреплять представления о последовательности времен и месяцев года. Развивать умение конструировать геометрические фигуры по словесному описанию и перечислению характерных свойств. Упражнять в умении объединять части в целое множество, устанавливать отношения между целым и частью множества.</w:t>
            </w:r>
          </w:p>
        </w:tc>
      </w:tr>
      <w:tr w:rsidR="00C23F91" w:rsidRPr="00526DF7" w14:paraId="54956BFD" w14:textId="77777777" w:rsidTr="00B5102A">
        <w:tc>
          <w:tcPr>
            <w:tcW w:w="1838" w:type="dxa"/>
          </w:tcPr>
          <w:p w14:paraId="0083D078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14:paraId="5BE12C6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95" w:type="dxa"/>
          </w:tcPr>
          <w:p w14:paraId="6871A76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34" w:type="dxa"/>
          </w:tcPr>
          <w:p w14:paraId="547CD8C9" w14:textId="0CB72877" w:rsidR="00C23F91" w:rsidRPr="00526DF7" w:rsidRDefault="00530BEB" w:rsidP="00C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E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перебрасывании малого мяча, в ползании на четвереньках, в прыжках. (см. </w:t>
            </w:r>
            <w:proofErr w:type="spellStart"/>
            <w:r w:rsidRPr="00530BEB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30BEB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46)</w:t>
            </w:r>
          </w:p>
        </w:tc>
      </w:tr>
    </w:tbl>
    <w:p w14:paraId="035CA201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13BFB2B8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3C37F2B8" w14:textId="77777777" w:rsidR="00C23F91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6C804B27" w14:textId="77777777" w:rsidR="00E42479" w:rsidRDefault="00E42479" w:rsidP="00C23F91">
      <w:pPr>
        <w:rPr>
          <w:rFonts w:ascii="Times New Roman" w:hAnsi="Times New Roman" w:cs="Times New Roman"/>
          <w:sz w:val="28"/>
          <w:szCs w:val="28"/>
        </w:rPr>
      </w:pPr>
    </w:p>
    <w:p w14:paraId="10D01AE5" w14:textId="77777777" w:rsidR="00E42479" w:rsidRPr="00526DF7" w:rsidRDefault="00E42479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395"/>
        <w:gridCol w:w="5634"/>
      </w:tblGrid>
      <w:tr w:rsidR="00526DF7" w:rsidRPr="00526DF7" w14:paraId="682605EC" w14:textId="77777777" w:rsidTr="00B5102A">
        <w:tc>
          <w:tcPr>
            <w:tcW w:w="1838" w:type="dxa"/>
          </w:tcPr>
          <w:p w14:paraId="4967475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3" w:type="dxa"/>
          </w:tcPr>
          <w:p w14:paraId="1A2803C3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95" w:type="dxa"/>
          </w:tcPr>
          <w:p w14:paraId="0C2503B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030B6B74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465145E2" w14:textId="77777777" w:rsidTr="00B5102A">
        <w:tc>
          <w:tcPr>
            <w:tcW w:w="1838" w:type="dxa"/>
          </w:tcPr>
          <w:p w14:paraId="15BE2534" w14:textId="06CA8EF0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693" w:type="dxa"/>
          </w:tcPr>
          <w:p w14:paraId="3AA5E6AD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95" w:type="dxa"/>
          </w:tcPr>
          <w:p w14:paraId="2CE36B9A" w14:textId="1C978C84" w:rsidR="00940452" w:rsidRPr="00940452" w:rsidRDefault="00C23F91" w:rsidP="00940452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940452" w:rsidRPr="0094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452" w:rsidRPr="00940452">
              <w:rPr>
                <w:rFonts w:ascii="Times New Roman" w:hAnsi="Times New Roman" w:cs="Times New Roman"/>
                <w:sz w:val="28"/>
                <w:szCs w:val="28"/>
              </w:rPr>
              <w:t>Лексические игры и упражнения</w:t>
            </w:r>
            <w:proofErr w:type="gramStart"/>
            <w:r w:rsidR="00940452" w:rsidRPr="0094045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14:paraId="098F49D3" w14:textId="0DCE5A83" w:rsidR="00C23F91" w:rsidRPr="00526DF7" w:rsidRDefault="00940452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452">
              <w:rPr>
                <w:rFonts w:ascii="Times New Roman" w:hAnsi="Times New Roman" w:cs="Times New Roman"/>
                <w:sz w:val="28"/>
                <w:szCs w:val="28"/>
              </w:rPr>
              <w:t xml:space="preserve"> ( см. В.В. </w:t>
            </w:r>
            <w:proofErr w:type="spellStart"/>
            <w:r w:rsidRPr="0094045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404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с.49)</w:t>
            </w:r>
          </w:p>
        </w:tc>
        <w:tc>
          <w:tcPr>
            <w:tcW w:w="5634" w:type="dxa"/>
          </w:tcPr>
          <w:p w14:paraId="541CB829" w14:textId="18D06564" w:rsidR="00940452" w:rsidRPr="00940452" w:rsidRDefault="00940452" w:rsidP="009404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452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детей, совершенствовать слуховое восприятие речи. </w:t>
            </w:r>
          </w:p>
          <w:p w14:paraId="2EF9F5A3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CCC" w:rsidRPr="00526DF7" w14:paraId="7810D1C8" w14:textId="77777777" w:rsidTr="00B5102A">
        <w:tc>
          <w:tcPr>
            <w:tcW w:w="1838" w:type="dxa"/>
          </w:tcPr>
          <w:p w14:paraId="36F2B682" w14:textId="77777777" w:rsidR="00631CCC" w:rsidRPr="00526DF7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14:paraId="1850770A" w14:textId="77777777" w:rsidR="00631CCC" w:rsidRPr="00526DF7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95" w:type="dxa"/>
          </w:tcPr>
          <w:p w14:paraId="11C67EA6" w14:textId="77777777" w:rsidR="00631CCC" w:rsidRPr="00072133" w:rsidRDefault="00631CCC" w:rsidP="00631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Занятие №7</w:t>
            </w:r>
          </w:p>
          <w:p w14:paraId="7B745DAD" w14:textId="06F56E9D" w:rsidR="00631CCC" w:rsidRPr="00072133" w:rsidRDefault="00631CCC" w:rsidP="0063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Тема «Пришла зима веселая!»</w:t>
            </w:r>
          </w:p>
        </w:tc>
        <w:tc>
          <w:tcPr>
            <w:tcW w:w="5634" w:type="dxa"/>
          </w:tcPr>
          <w:p w14:paraId="3A3AAD22" w14:textId="10A13B61" w:rsidR="00631CCC" w:rsidRPr="00072133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Приобщать детей к слушанию классической и народной музыки; развивать умение определять характер музыкального произведения; закреплять знания о зимних забавах, развлечениях; воспитывать у детей любовь к родному краю; формировать умение замечать сезонные изменения; развивать у детей музыкальный вкус; способствовать творческому самовыражению детей, побуждая их выразительно выполнять движения под музыку.</w:t>
            </w:r>
          </w:p>
        </w:tc>
      </w:tr>
    </w:tbl>
    <w:p w14:paraId="384CDD18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77CAA9DF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34E3CD25" w14:textId="2ECEDDC8" w:rsidR="00C23F91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511F00D2" w14:textId="77777777" w:rsidR="00072133" w:rsidRPr="00526DF7" w:rsidRDefault="00072133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35"/>
        <w:gridCol w:w="2835"/>
        <w:gridCol w:w="93"/>
        <w:gridCol w:w="4018"/>
        <w:gridCol w:w="343"/>
        <w:gridCol w:w="5433"/>
      </w:tblGrid>
      <w:tr w:rsidR="00526DF7" w:rsidRPr="00526DF7" w14:paraId="126F1380" w14:textId="77777777" w:rsidTr="00B5102A">
        <w:tc>
          <w:tcPr>
            <w:tcW w:w="1838" w:type="dxa"/>
            <w:gridSpan w:val="2"/>
          </w:tcPr>
          <w:p w14:paraId="2241C51B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835" w:type="dxa"/>
          </w:tcPr>
          <w:p w14:paraId="50336D48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14:paraId="5FF44024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776" w:type="dxa"/>
            <w:gridSpan w:val="2"/>
          </w:tcPr>
          <w:p w14:paraId="384D8EE1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3EDE3E18" w14:textId="77777777" w:rsidTr="00B5102A">
        <w:tc>
          <w:tcPr>
            <w:tcW w:w="1838" w:type="dxa"/>
            <w:gridSpan w:val="2"/>
          </w:tcPr>
          <w:p w14:paraId="4A4BCD1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59080961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1" w:type="dxa"/>
            <w:gridSpan w:val="2"/>
          </w:tcPr>
          <w:p w14:paraId="245CAB27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776" w:type="dxa"/>
            <w:gridSpan w:val="2"/>
          </w:tcPr>
          <w:p w14:paraId="121EB3A3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E42479" w:rsidRPr="00526DF7" w14:paraId="0E278297" w14:textId="77777777" w:rsidTr="00B5102A">
        <w:tc>
          <w:tcPr>
            <w:tcW w:w="1838" w:type="dxa"/>
            <w:gridSpan w:val="2"/>
            <w:vMerge w:val="restart"/>
          </w:tcPr>
          <w:p w14:paraId="52F6B101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F00FC4D" w14:textId="5CF1585D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24.12.21</w:t>
            </w:r>
          </w:p>
        </w:tc>
        <w:tc>
          <w:tcPr>
            <w:tcW w:w="2835" w:type="dxa"/>
          </w:tcPr>
          <w:p w14:paraId="13DC1128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  <w:gridSpan w:val="2"/>
          </w:tcPr>
          <w:p w14:paraId="7C8AF6AE" w14:textId="23B51069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миром </w:t>
            </w:r>
            <w:r w:rsidRPr="00A135FE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 водоемов, морей и океанов».</w:t>
            </w:r>
          </w:p>
          <w:p w14:paraId="7A267887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14:paraId="49C7B996" w14:textId="533A24F1" w:rsidR="00E42479" w:rsidRPr="00526DF7" w:rsidRDefault="00E42479" w:rsidP="00A135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F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животных, живущих в водоемах, морях и океанах. Развивать интерес к миру природы, к животным. Формировать представления о взаимосвязях животных со средой обитания.</w:t>
            </w:r>
          </w:p>
        </w:tc>
      </w:tr>
      <w:tr w:rsidR="00E42479" w:rsidRPr="00526DF7" w14:paraId="79A8BEDB" w14:textId="77777777" w:rsidTr="00B5102A">
        <w:tc>
          <w:tcPr>
            <w:tcW w:w="1838" w:type="dxa"/>
            <w:gridSpan w:val="2"/>
            <w:vMerge/>
          </w:tcPr>
          <w:p w14:paraId="1CC99F31" w14:textId="0BB8FE0B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ECE773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11" w:type="dxa"/>
            <w:gridSpan w:val="2"/>
          </w:tcPr>
          <w:p w14:paraId="44985A84" w14:textId="059E31C2" w:rsidR="00E42479" w:rsidRPr="003767FB" w:rsidRDefault="00E42479" w:rsidP="003767F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A92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67FB">
              <w:rPr>
                <w:rFonts w:ascii="Times New Roman" w:hAnsi="Times New Roman" w:cs="Times New Roman"/>
                <w:bCs/>
                <w:sz w:val="28"/>
                <w:szCs w:val="28"/>
              </w:rPr>
              <w:t>«Царевна-лягушка»</w:t>
            </w:r>
            <w:r w:rsidRPr="00A92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767FB">
              <w:rPr>
                <w:rFonts w:ascii="Times New Roman" w:hAnsi="Times New Roman" w:cs="Times New Roman"/>
                <w:bCs/>
                <w:sz w:val="28"/>
                <w:szCs w:val="28"/>
              </w:rPr>
              <w:t>(см. Т.С. Комарова Изобразительная деятельность в детском саду стр.68)</w:t>
            </w:r>
          </w:p>
          <w:p w14:paraId="1CFFF81F" w14:textId="23D563C1" w:rsidR="00E42479" w:rsidRPr="003767FB" w:rsidRDefault="00E42479" w:rsidP="003767F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82004" w14:textId="22DE6C05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gridSpan w:val="2"/>
          </w:tcPr>
          <w:p w14:paraId="0F70E909" w14:textId="6F734702" w:rsidR="00E42479" w:rsidRPr="00526DF7" w:rsidRDefault="00E42479" w:rsidP="003767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FB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воображение. Учить задумывать содержание своей картины по мотивам русской народной сказки. Формировать эстетическое отношение к окружающему. Закреплять навыки работы с карандашом (умение делать эскиз), оформления изображений в цвете красками, способы получения новых цветов и оттенков. Учить передавать в рисунке сказочных героев в движении.</w:t>
            </w:r>
          </w:p>
        </w:tc>
      </w:tr>
      <w:tr w:rsidR="00E42479" w:rsidRPr="00526DF7" w14:paraId="56188C52" w14:textId="77777777" w:rsidTr="00B5102A">
        <w:tc>
          <w:tcPr>
            <w:tcW w:w="1838" w:type="dxa"/>
            <w:gridSpan w:val="2"/>
            <w:vMerge/>
          </w:tcPr>
          <w:p w14:paraId="59AEC76D" w14:textId="65194D98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2581C8" w14:textId="77777777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  <w:gridSpan w:val="2"/>
          </w:tcPr>
          <w:p w14:paraId="482AE819" w14:textId="31D73E15" w:rsidR="00E42479" w:rsidRPr="00526DF7" w:rsidRDefault="00E4247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42479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46)</w:t>
            </w:r>
          </w:p>
        </w:tc>
        <w:tc>
          <w:tcPr>
            <w:tcW w:w="5776" w:type="dxa"/>
            <w:gridSpan w:val="2"/>
          </w:tcPr>
          <w:p w14:paraId="723E2B85" w14:textId="3E598F04" w:rsidR="00E42479" w:rsidRPr="00526DF7" w:rsidRDefault="00E42479" w:rsidP="00FD2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BEB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 колонне по одному; в ходьбе и беге с остановкой по сигналу; повторить упражнения с мячом, в прыжках, на равновесие.</w:t>
            </w:r>
          </w:p>
        </w:tc>
      </w:tr>
      <w:tr w:rsidR="00526DF7" w:rsidRPr="00526DF7" w14:paraId="5AD834B0" w14:textId="77777777" w:rsidTr="00C23F91">
        <w:tc>
          <w:tcPr>
            <w:tcW w:w="1803" w:type="dxa"/>
          </w:tcPr>
          <w:p w14:paraId="277AD80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63" w:type="dxa"/>
            <w:gridSpan w:val="3"/>
          </w:tcPr>
          <w:p w14:paraId="2EBD8FE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61" w:type="dxa"/>
            <w:gridSpan w:val="2"/>
          </w:tcPr>
          <w:p w14:paraId="39458BB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433" w:type="dxa"/>
          </w:tcPr>
          <w:p w14:paraId="3C0D0727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4FB4D21B" w14:textId="77777777" w:rsidTr="00C23F91">
        <w:tc>
          <w:tcPr>
            <w:tcW w:w="1803" w:type="dxa"/>
          </w:tcPr>
          <w:p w14:paraId="336A35C1" w14:textId="5DD49BC0" w:rsidR="00C23F91" w:rsidRPr="00526DF7" w:rsidRDefault="00470809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3F91" w:rsidRPr="00526DF7">
              <w:rPr>
                <w:rFonts w:ascii="Times New Roman" w:hAnsi="Times New Roman" w:cs="Times New Roman"/>
                <w:sz w:val="28"/>
                <w:szCs w:val="28"/>
              </w:rPr>
              <w:t>.12.21</w:t>
            </w:r>
          </w:p>
        </w:tc>
        <w:tc>
          <w:tcPr>
            <w:tcW w:w="2963" w:type="dxa"/>
            <w:gridSpan w:val="3"/>
          </w:tcPr>
          <w:p w14:paraId="0C9D0396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361" w:type="dxa"/>
            <w:gridSpan w:val="2"/>
          </w:tcPr>
          <w:p w14:paraId="64C7ADAA" w14:textId="77777777" w:rsidR="00A92EC3" w:rsidRPr="00A92EC3" w:rsidRDefault="00A92EC3" w:rsidP="00A92E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3">
              <w:rPr>
                <w:rFonts w:ascii="Times New Roman" w:hAnsi="Times New Roman" w:cs="Times New Roman"/>
                <w:sz w:val="28"/>
                <w:szCs w:val="28"/>
              </w:rPr>
              <w:t>Лепка «Девочка и мальчик пляшут»</w:t>
            </w:r>
          </w:p>
          <w:p w14:paraId="3CEC895F" w14:textId="5B5E3DC1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288D4C4C" w14:textId="50C10EDB" w:rsidR="00C23F91" w:rsidRPr="00526DF7" w:rsidRDefault="00A92EC3" w:rsidP="00A9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C3">
              <w:rPr>
                <w:rFonts w:ascii="Times New Roman" w:hAnsi="Times New Roman" w:cs="Times New Roman"/>
                <w:sz w:val="28"/>
                <w:szCs w:val="28"/>
              </w:rPr>
              <w:t>Учить детей лепить фигуру в движении (по скульптуре). Закреплять умение передавать в лепке фигуру человека, форму частей тела, пропорции. Формировать умение действовать, договариваясь о том, кто кого будет лепить.</w:t>
            </w:r>
          </w:p>
        </w:tc>
      </w:tr>
      <w:tr w:rsidR="00526DF7" w:rsidRPr="00526DF7" w14:paraId="3F7E1BA3" w14:textId="77777777" w:rsidTr="00C23F91">
        <w:tc>
          <w:tcPr>
            <w:tcW w:w="1803" w:type="dxa"/>
          </w:tcPr>
          <w:p w14:paraId="66ED2F1F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63" w:type="dxa"/>
            <w:gridSpan w:val="3"/>
          </w:tcPr>
          <w:p w14:paraId="3435A5E2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61" w:type="dxa"/>
            <w:gridSpan w:val="2"/>
          </w:tcPr>
          <w:p w14:paraId="47CB673B" w14:textId="24023FF3" w:rsidR="00940452" w:rsidRDefault="00940452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94045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стихотворения С. Маршака «Тает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яц молодой» </w:t>
            </w:r>
          </w:p>
          <w:p w14:paraId="09299EFB" w14:textId="3F6CB0E7" w:rsidR="00C23F91" w:rsidRPr="00526DF7" w:rsidRDefault="00940452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452">
              <w:rPr>
                <w:rFonts w:ascii="Times New Roman" w:hAnsi="Times New Roman" w:cs="Times New Roman"/>
                <w:sz w:val="28"/>
                <w:szCs w:val="28"/>
              </w:rPr>
              <w:t xml:space="preserve">( см. В.В. </w:t>
            </w:r>
            <w:proofErr w:type="spellStart"/>
            <w:r w:rsidRPr="0094045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94045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в детском саду, с.51)</w:t>
            </w:r>
          </w:p>
        </w:tc>
        <w:tc>
          <w:tcPr>
            <w:tcW w:w="5433" w:type="dxa"/>
          </w:tcPr>
          <w:p w14:paraId="12BD8DE3" w14:textId="77777777" w:rsidR="00940452" w:rsidRPr="00940452" w:rsidRDefault="00940452" w:rsidP="009404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452">
              <w:rPr>
                <w:rFonts w:ascii="Times New Roman" w:hAnsi="Times New Roman" w:cs="Times New Roman"/>
                <w:sz w:val="28"/>
                <w:szCs w:val="28"/>
              </w:rPr>
              <w:t>Повторить с детьми любимые стихотворения.</w:t>
            </w:r>
          </w:p>
          <w:p w14:paraId="1CC4A86D" w14:textId="13E6BF99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F7" w:rsidRPr="00526DF7" w14:paraId="62AEAF1F" w14:textId="77777777" w:rsidTr="00C23F91">
        <w:tc>
          <w:tcPr>
            <w:tcW w:w="1803" w:type="dxa"/>
          </w:tcPr>
          <w:p w14:paraId="63F72556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</w:tcPr>
          <w:p w14:paraId="1B604E61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361" w:type="dxa"/>
            <w:gridSpan w:val="2"/>
          </w:tcPr>
          <w:p w14:paraId="4995833D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42FCD643" w14:textId="77777777" w:rsidR="00530BEB" w:rsidRPr="00530BEB" w:rsidRDefault="00530BEB" w:rsidP="00530BE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BEB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по кругу с поворотом в другую сторону; упражнять в ползании по скамейке «по - медвежьи»; повторить упражнение в прыжках и на равновесие.</w:t>
            </w:r>
          </w:p>
          <w:p w14:paraId="1A4EF8E2" w14:textId="1F9D3DB1" w:rsidR="00C23F91" w:rsidRPr="00526DF7" w:rsidRDefault="00530BEB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BEB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proofErr w:type="spellStart"/>
            <w:r w:rsidRPr="00530BEB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30BEB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саду, стр. 47)</w:t>
            </w:r>
          </w:p>
        </w:tc>
      </w:tr>
    </w:tbl>
    <w:p w14:paraId="62811ADE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0DF091FD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p w14:paraId="611D5A7E" w14:textId="77777777" w:rsidR="00C23F91" w:rsidRPr="00526DF7" w:rsidRDefault="00C23F91" w:rsidP="00C23F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253"/>
        <w:gridCol w:w="5634"/>
      </w:tblGrid>
      <w:tr w:rsidR="00526DF7" w:rsidRPr="00526DF7" w14:paraId="4846B78B" w14:textId="77777777" w:rsidTr="00B5102A">
        <w:tc>
          <w:tcPr>
            <w:tcW w:w="1696" w:type="dxa"/>
          </w:tcPr>
          <w:p w14:paraId="3E258DD5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77" w:type="dxa"/>
          </w:tcPr>
          <w:p w14:paraId="41BEFA19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253" w:type="dxa"/>
          </w:tcPr>
          <w:p w14:paraId="568D6321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5634" w:type="dxa"/>
          </w:tcPr>
          <w:p w14:paraId="0920BEDC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26DF7" w:rsidRPr="00526DF7" w14:paraId="660D9BA7" w14:textId="77777777" w:rsidTr="00B5102A">
        <w:tc>
          <w:tcPr>
            <w:tcW w:w="1696" w:type="dxa"/>
          </w:tcPr>
          <w:p w14:paraId="5BFC1D1F" w14:textId="3EAAC559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</w:p>
        </w:tc>
        <w:tc>
          <w:tcPr>
            <w:tcW w:w="2977" w:type="dxa"/>
          </w:tcPr>
          <w:p w14:paraId="71F60EFE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53" w:type="dxa"/>
          </w:tcPr>
          <w:p w14:paraId="22B02962" w14:textId="1A5FB797" w:rsidR="00C23F91" w:rsidRPr="00526DF7" w:rsidRDefault="00B430AF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ФЭИП №8 </w:t>
            </w:r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(См. И.А. </w:t>
            </w:r>
            <w:proofErr w:type="spellStart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>Помараева</w:t>
            </w:r>
            <w:proofErr w:type="spellEnd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 ФЭМП стр.83)</w:t>
            </w:r>
          </w:p>
        </w:tc>
        <w:tc>
          <w:tcPr>
            <w:tcW w:w="5634" w:type="dxa"/>
          </w:tcPr>
          <w:p w14:paraId="5B304681" w14:textId="2363A584" w:rsidR="00C23F91" w:rsidRPr="00526DF7" w:rsidRDefault="00B430AF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0A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раскладывать число на два меньших числа и составлять из двух меньших большее число в пределах 10. Развивать умение называть предыдущее, последующее и пропущенное число к названному. Совершенствовать умение ориентироваться на листе бумаги в клетку. </w:t>
            </w:r>
          </w:p>
        </w:tc>
      </w:tr>
      <w:tr w:rsidR="00526DF7" w:rsidRPr="00526DF7" w14:paraId="50DB13A9" w14:textId="77777777" w:rsidTr="00B5102A">
        <w:tc>
          <w:tcPr>
            <w:tcW w:w="1696" w:type="dxa"/>
          </w:tcPr>
          <w:p w14:paraId="331938E0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14:paraId="69A7AFBB" w14:textId="77777777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1A994064" w14:textId="62DC40C7" w:rsidR="003767FB" w:rsidRPr="00A92EC3" w:rsidRDefault="003767FB" w:rsidP="003767FB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92EC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A92E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92EC3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  <w:p w14:paraId="5AAA16C2" w14:textId="77777777" w:rsidR="003767FB" w:rsidRPr="003767FB" w:rsidRDefault="003767FB" w:rsidP="003767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FB">
              <w:rPr>
                <w:rFonts w:ascii="Times New Roman" w:hAnsi="Times New Roman" w:cs="Times New Roman"/>
                <w:sz w:val="28"/>
                <w:szCs w:val="28"/>
              </w:rPr>
              <w:t>(см. Т.С. Комарова Изобразительная деятельность в детском саду стр.</w:t>
            </w:r>
            <w:proofErr w:type="gramStart"/>
            <w:r w:rsidRPr="003767F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14:paraId="5F31E27C" w14:textId="4A3809C9" w:rsidR="00C23F91" w:rsidRPr="00526DF7" w:rsidRDefault="00C23F91" w:rsidP="00C23F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17CA8EF5" w14:textId="238C8321" w:rsidR="00C23F91" w:rsidRPr="00526DF7" w:rsidRDefault="003767FB" w:rsidP="0007213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7FB">
              <w:rPr>
                <w:rFonts w:ascii="Times New Roman" w:hAnsi="Times New Roman" w:cs="Times New Roman"/>
                <w:sz w:val="28"/>
                <w:szCs w:val="28"/>
              </w:rPr>
              <w:t>Учить детей отбирать</w:t>
            </w:r>
            <w:r w:rsidR="00072133" w:rsidRPr="003767F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</w:t>
            </w:r>
            <w:r w:rsidRPr="003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7FB">
              <w:rPr>
                <w:rFonts w:ascii="Times New Roman" w:hAnsi="Times New Roman" w:cs="Times New Roman"/>
                <w:sz w:val="28"/>
                <w:szCs w:val="28"/>
              </w:rPr>
              <w:t>впечатлени</w:t>
            </w:r>
            <w:r w:rsidR="000721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Pr="003767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21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767FB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proofErr w:type="spellEnd"/>
            <w:r w:rsidRPr="003767FB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рисовать карандашами, красками. Учить наиболее полно выражать свой замысел средствами рисунка, доводить начатое до конца. Развивать воображение.</w:t>
            </w:r>
          </w:p>
        </w:tc>
      </w:tr>
      <w:tr w:rsidR="00631CCC" w:rsidRPr="00526DF7" w14:paraId="17DAF055" w14:textId="77777777" w:rsidTr="001303A9">
        <w:tc>
          <w:tcPr>
            <w:tcW w:w="1696" w:type="dxa"/>
          </w:tcPr>
          <w:p w14:paraId="7F8E1F3F" w14:textId="77777777" w:rsidR="00631CCC" w:rsidRPr="00526DF7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51A076" w14:textId="77777777" w:rsidR="00631CCC" w:rsidRPr="00526DF7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D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14:paraId="0E389F9D" w14:textId="77777777" w:rsidR="00631CCC" w:rsidRPr="00072133" w:rsidRDefault="00631CCC" w:rsidP="00631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Занятие №8</w:t>
            </w:r>
          </w:p>
          <w:p w14:paraId="2D4FF499" w14:textId="6919741C" w:rsidR="00631CCC" w:rsidRPr="00072133" w:rsidRDefault="00631CCC" w:rsidP="00631C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Тема «Снежная королева» (с участием родителей)</w:t>
            </w:r>
          </w:p>
          <w:p w14:paraId="6F990CD0" w14:textId="77777777" w:rsidR="00631CCC" w:rsidRPr="00072133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14:paraId="5D8D7C00" w14:textId="6ED0A0C7" w:rsidR="00631CCC" w:rsidRPr="00072133" w:rsidRDefault="00631CCC" w:rsidP="00631C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133">
              <w:rPr>
                <w:rFonts w:ascii="Times New Roman" w:eastAsia="Times New Roman" w:hAnsi="Times New Roman"/>
                <w:sz w:val="28"/>
                <w:szCs w:val="28"/>
              </w:rPr>
              <w:t>Формировать у детей праздничное настроение и положительные эмоции; вызывать у детей эмоциональный отклик; развивать музыкальный вкус; формировать музыкальные способности; побуждать детей принимать непосредственное участие в</w:t>
            </w:r>
            <w:r w:rsidR="008B431A">
              <w:rPr>
                <w:rFonts w:ascii="Times New Roman" w:eastAsia="Times New Roman" w:hAnsi="Times New Roman"/>
                <w:sz w:val="28"/>
                <w:szCs w:val="28"/>
              </w:rPr>
              <w:t xml:space="preserve"> празднике</w:t>
            </w:r>
          </w:p>
        </w:tc>
      </w:tr>
    </w:tbl>
    <w:p w14:paraId="297583BF" w14:textId="77777777" w:rsidR="00E42479" w:rsidRDefault="00E42479" w:rsidP="002F14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4DB0E8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_GoBack"/>
      <w:bookmarkEnd w:id="2"/>
    </w:p>
    <w:p w14:paraId="71889709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171D8C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D53F47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E96234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6955D0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0DB5C5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D034305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12F1A18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DA2350D" w14:textId="77777777" w:rsidR="00F9691B" w:rsidRPr="00F9691B" w:rsidRDefault="00F9691B" w:rsidP="00F9691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2F9A9E" w14:textId="77777777" w:rsidR="00470809" w:rsidRPr="00126EB3" w:rsidRDefault="004708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0809" w:rsidRPr="00126EB3" w:rsidSect="001648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FA"/>
    <w:multiLevelType w:val="hybridMultilevel"/>
    <w:tmpl w:val="E5988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769F"/>
    <w:multiLevelType w:val="hybridMultilevel"/>
    <w:tmpl w:val="0DD615DE"/>
    <w:lvl w:ilvl="0" w:tplc="6562D44E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B5A9918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2" w:tplc="DDB4E6C8">
      <w:numFmt w:val="bullet"/>
      <w:lvlText w:val="•"/>
      <w:lvlJc w:val="left"/>
      <w:pPr>
        <w:ind w:left="7973" w:hanging="180"/>
      </w:pPr>
      <w:rPr>
        <w:rFonts w:hint="default"/>
        <w:lang w:val="ru-RU" w:eastAsia="en-US" w:bidi="ar-SA"/>
      </w:rPr>
    </w:lvl>
    <w:lvl w:ilvl="3" w:tplc="3020B626">
      <w:numFmt w:val="bullet"/>
      <w:lvlText w:val="•"/>
      <w:lvlJc w:val="left"/>
      <w:pPr>
        <w:ind w:left="8826" w:hanging="180"/>
      </w:pPr>
      <w:rPr>
        <w:rFonts w:hint="default"/>
        <w:lang w:val="ru-RU" w:eastAsia="en-US" w:bidi="ar-SA"/>
      </w:rPr>
    </w:lvl>
    <w:lvl w:ilvl="4" w:tplc="7CE4D9CC">
      <w:numFmt w:val="bullet"/>
      <w:lvlText w:val="•"/>
      <w:lvlJc w:val="left"/>
      <w:pPr>
        <w:ind w:left="9679" w:hanging="180"/>
      </w:pPr>
      <w:rPr>
        <w:rFonts w:hint="default"/>
        <w:lang w:val="ru-RU" w:eastAsia="en-US" w:bidi="ar-SA"/>
      </w:rPr>
    </w:lvl>
    <w:lvl w:ilvl="5" w:tplc="1A440360">
      <w:numFmt w:val="bullet"/>
      <w:lvlText w:val="•"/>
      <w:lvlJc w:val="left"/>
      <w:pPr>
        <w:ind w:left="10532" w:hanging="180"/>
      </w:pPr>
      <w:rPr>
        <w:rFonts w:hint="default"/>
        <w:lang w:val="ru-RU" w:eastAsia="en-US" w:bidi="ar-SA"/>
      </w:rPr>
    </w:lvl>
    <w:lvl w:ilvl="6" w:tplc="EB549194">
      <w:numFmt w:val="bullet"/>
      <w:lvlText w:val="•"/>
      <w:lvlJc w:val="left"/>
      <w:pPr>
        <w:ind w:left="11385" w:hanging="180"/>
      </w:pPr>
      <w:rPr>
        <w:rFonts w:hint="default"/>
        <w:lang w:val="ru-RU" w:eastAsia="en-US" w:bidi="ar-SA"/>
      </w:rPr>
    </w:lvl>
    <w:lvl w:ilvl="7" w:tplc="885EF196">
      <w:numFmt w:val="bullet"/>
      <w:lvlText w:val="•"/>
      <w:lvlJc w:val="left"/>
      <w:pPr>
        <w:ind w:left="12238" w:hanging="180"/>
      </w:pPr>
      <w:rPr>
        <w:rFonts w:hint="default"/>
        <w:lang w:val="ru-RU" w:eastAsia="en-US" w:bidi="ar-SA"/>
      </w:rPr>
    </w:lvl>
    <w:lvl w:ilvl="8" w:tplc="A9A81634">
      <w:numFmt w:val="bullet"/>
      <w:lvlText w:val="•"/>
      <w:lvlJc w:val="left"/>
      <w:pPr>
        <w:ind w:left="13092" w:hanging="180"/>
      </w:pPr>
      <w:rPr>
        <w:rFonts w:hint="default"/>
        <w:lang w:val="ru-RU" w:eastAsia="en-US" w:bidi="ar-SA"/>
      </w:rPr>
    </w:lvl>
  </w:abstractNum>
  <w:abstractNum w:abstractNumId="2">
    <w:nsid w:val="21E877BF"/>
    <w:multiLevelType w:val="hybridMultilevel"/>
    <w:tmpl w:val="0DD615DE"/>
    <w:lvl w:ilvl="0" w:tplc="FFFFFFFF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7973" w:hanging="18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8826" w:hanging="18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9679" w:hanging="18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10532" w:hanging="18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11385" w:hanging="18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12238" w:hanging="18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13092" w:hanging="180"/>
      </w:pPr>
      <w:rPr>
        <w:rFonts w:hint="default"/>
        <w:lang w:val="ru-RU" w:eastAsia="en-US" w:bidi="ar-SA"/>
      </w:rPr>
    </w:lvl>
  </w:abstractNum>
  <w:abstractNum w:abstractNumId="3">
    <w:nsid w:val="27342213"/>
    <w:multiLevelType w:val="hybridMultilevel"/>
    <w:tmpl w:val="D54EC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4921"/>
    <w:multiLevelType w:val="hybridMultilevel"/>
    <w:tmpl w:val="7AE04F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B5FF1"/>
    <w:multiLevelType w:val="hybridMultilevel"/>
    <w:tmpl w:val="C882D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4198"/>
    <w:multiLevelType w:val="hybridMultilevel"/>
    <w:tmpl w:val="5CCC7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05686"/>
    <w:multiLevelType w:val="hybridMultilevel"/>
    <w:tmpl w:val="1CE25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F0F51"/>
    <w:multiLevelType w:val="hybridMultilevel"/>
    <w:tmpl w:val="0DD615DE"/>
    <w:lvl w:ilvl="0" w:tplc="FFFFFFFF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7120" w:hanging="18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7973" w:hanging="18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8826" w:hanging="18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9679" w:hanging="18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10532" w:hanging="18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11385" w:hanging="18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12238" w:hanging="18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13092" w:hanging="180"/>
      </w:pPr>
      <w:rPr>
        <w:rFonts w:hint="default"/>
        <w:lang w:val="ru-RU" w:eastAsia="en-US" w:bidi="ar-SA"/>
      </w:rPr>
    </w:lvl>
  </w:abstractNum>
  <w:abstractNum w:abstractNumId="9">
    <w:nsid w:val="73CA6A08"/>
    <w:multiLevelType w:val="hybridMultilevel"/>
    <w:tmpl w:val="2026A3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F4"/>
    <w:rsid w:val="000013B8"/>
    <w:rsid w:val="000026AF"/>
    <w:rsid w:val="000169FB"/>
    <w:rsid w:val="00044D99"/>
    <w:rsid w:val="0005539D"/>
    <w:rsid w:val="00056FB2"/>
    <w:rsid w:val="00072133"/>
    <w:rsid w:val="0008517B"/>
    <w:rsid w:val="000A22A8"/>
    <w:rsid w:val="000E382B"/>
    <w:rsid w:val="000F0A78"/>
    <w:rsid w:val="000F325F"/>
    <w:rsid w:val="00105406"/>
    <w:rsid w:val="001268B3"/>
    <w:rsid w:val="00126EB3"/>
    <w:rsid w:val="001303A9"/>
    <w:rsid w:val="001365D9"/>
    <w:rsid w:val="001445A9"/>
    <w:rsid w:val="001453D4"/>
    <w:rsid w:val="00164877"/>
    <w:rsid w:val="001A0BFF"/>
    <w:rsid w:val="001D39D8"/>
    <w:rsid w:val="00223A9E"/>
    <w:rsid w:val="00233BB7"/>
    <w:rsid w:val="00266A0D"/>
    <w:rsid w:val="00271D08"/>
    <w:rsid w:val="00296338"/>
    <w:rsid w:val="002B6AD9"/>
    <w:rsid w:val="002F14E0"/>
    <w:rsid w:val="003377A5"/>
    <w:rsid w:val="003437D7"/>
    <w:rsid w:val="00351AB9"/>
    <w:rsid w:val="00355752"/>
    <w:rsid w:val="003767FB"/>
    <w:rsid w:val="0039119A"/>
    <w:rsid w:val="003968AF"/>
    <w:rsid w:val="003A26B5"/>
    <w:rsid w:val="003B7EB9"/>
    <w:rsid w:val="003C5B12"/>
    <w:rsid w:val="003E6F50"/>
    <w:rsid w:val="003F6F03"/>
    <w:rsid w:val="004237CF"/>
    <w:rsid w:val="00442BB1"/>
    <w:rsid w:val="00470809"/>
    <w:rsid w:val="00472E6A"/>
    <w:rsid w:val="00491BE3"/>
    <w:rsid w:val="004A2B48"/>
    <w:rsid w:val="004B5D3F"/>
    <w:rsid w:val="004F3584"/>
    <w:rsid w:val="005166E3"/>
    <w:rsid w:val="0052393F"/>
    <w:rsid w:val="00526DF7"/>
    <w:rsid w:val="00530BEB"/>
    <w:rsid w:val="005A35D0"/>
    <w:rsid w:val="005C3EC5"/>
    <w:rsid w:val="005E082E"/>
    <w:rsid w:val="006130F4"/>
    <w:rsid w:val="00631CCC"/>
    <w:rsid w:val="00634C5C"/>
    <w:rsid w:val="00642B1D"/>
    <w:rsid w:val="00654371"/>
    <w:rsid w:val="0066059C"/>
    <w:rsid w:val="00661A69"/>
    <w:rsid w:val="00664B07"/>
    <w:rsid w:val="006849C4"/>
    <w:rsid w:val="006C03E5"/>
    <w:rsid w:val="006E7BFB"/>
    <w:rsid w:val="00710E62"/>
    <w:rsid w:val="00714209"/>
    <w:rsid w:val="0077631C"/>
    <w:rsid w:val="00782F8B"/>
    <w:rsid w:val="00795996"/>
    <w:rsid w:val="00797ED0"/>
    <w:rsid w:val="007A1743"/>
    <w:rsid w:val="007A4AFA"/>
    <w:rsid w:val="007A50F7"/>
    <w:rsid w:val="007D3F46"/>
    <w:rsid w:val="00800140"/>
    <w:rsid w:val="00813C00"/>
    <w:rsid w:val="00821B40"/>
    <w:rsid w:val="00822F71"/>
    <w:rsid w:val="0083559E"/>
    <w:rsid w:val="00850640"/>
    <w:rsid w:val="00854C85"/>
    <w:rsid w:val="008562FD"/>
    <w:rsid w:val="00863B83"/>
    <w:rsid w:val="00892776"/>
    <w:rsid w:val="008960D8"/>
    <w:rsid w:val="008A6A8E"/>
    <w:rsid w:val="008B431A"/>
    <w:rsid w:val="008D0FC4"/>
    <w:rsid w:val="008D6CE5"/>
    <w:rsid w:val="008F35C7"/>
    <w:rsid w:val="009145A1"/>
    <w:rsid w:val="00932D59"/>
    <w:rsid w:val="00940452"/>
    <w:rsid w:val="00971A19"/>
    <w:rsid w:val="009925EE"/>
    <w:rsid w:val="009F5E2A"/>
    <w:rsid w:val="00A135FE"/>
    <w:rsid w:val="00A21D1E"/>
    <w:rsid w:val="00A367F3"/>
    <w:rsid w:val="00A40D42"/>
    <w:rsid w:val="00A7250E"/>
    <w:rsid w:val="00A92057"/>
    <w:rsid w:val="00A92CF6"/>
    <w:rsid w:val="00A92EC3"/>
    <w:rsid w:val="00A94BBE"/>
    <w:rsid w:val="00AA2B6D"/>
    <w:rsid w:val="00AD5C5A"/>
    <w:rsid w:val="00B430AF"/>
    <w:rsid w:val="00B44BFA"/>
    <w:rsid w:val="00B5102A"/>
    <w:rsid w:val="00B53CA6"/>
    <w:rsid w:val="00B5701C"/>
    <w:rsid w:val="00B571A3"/>
    <w:rsid w:val="00B72B7E"/>
    <w:rsid w:val="00BB5B85"/>
    <w:rsid w:val="00BB6D95"/>
    <w:rsid w:val="00BC6E7C"/>
    <w:rsid w:val="00BD2157"/>
    <w:rsid w:val="00BE7791"/>
    <w:rsid w:val="00BF2897"/>
    <w:rsid w:val="00C1440D"/>
    <w:rsid w:val="00C23F91"/>
    <w:rsid w:val="00C31CD3"/>
    <w:rsid w:val="00C33ED0"/>
    <w:rsid w:val="00C72644"/>
    <w:rsid w:val="00CB6933"/>
    <w:rsid w:val="00CD0BCF"/>
    <w:rsid w:val="00CD7837"/>
    <w:rsid w:val="00CD7EDE"/>
    <w:rsid w:val="00CE250D"/>
    <w:rsid w:val="00CF0264"/>
    <w:rsid w:val="00CF40B2"/>
    <w:rsid w:val="00CF6572"/>
    <w:rsid w:val="00CF7E7C"/>
    <w:rsid w:val="00D14368"/>
    <w:rsid w:val="00D168DD"/>
    <w:rsid w:val="00D25B63"/>
    <w:rsid w:val="00D41F56"/>
    <w:rsid w:val="00D53721"/>
    <w:rsid w:val="00D62A53"/>
    <w:rsid w:val="00DA49E7"/>
    <w:rsid w:val="00DB3BEE"/>
    <w:rsid w:val="00DB67C9"/>
    <w:rsid w:val="00DB7E94"/>
    <w:rsid w:val="00DC0D44"/>
    <w:rsid w:val="00DC5B3F"/>
    <w:rsid w:val="00E10C89"/>
    <w:rsid w:val="00E42479"/>
    <w:rsid w:val="00E43BC4"/>
    <w:rsid w:val="00E71175"/>
    <w:rsid w:val="00EE46D2"/>
    <w:rsid w:val="00F10813"/>
    <w:rsid w:val="00F362D0"/>
    <w:rsid w:val="00F947A6"/>
    <w:rsid w:val="00F9691B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3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43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C72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8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42B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2BB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2BB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2B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42B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43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C72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8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42BB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42BB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42BB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42BB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42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7127-85B6-41B5-B945-CFAC37F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16</cp:revision>
  <cp:lastPrinted>2021-12-25T18:13:00Z</cp:lastPrinted>
  <dcterms:created xsi:type="dcterms:W3CDTF">2021-12-03T10:20:00Z</dcterms:created>
  <dcterms:modified xsi:type="dcterms:W3CDTF">2021-12-25T18:19:00Z</dcterms:modified>
</cp:coreProperties>
</file>