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31FA9" w14:textId="77777777" w:rsidR="006A730D" w:rsidRPr="006A730D" w:rsidRDefault="006A730D" w:rsidP="006A730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30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3AD29792" w14:textId="37E0F639" w:rsidR="006A730D" w:rsidRPr="006A730D" w:rsidRDefault="006A730D" w:rsidP="006A730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30D">
        <w:rPr>
          <w:rFonts w:ascii="Times New Roman" w:hAnsi="Times New Roman" w:cs="Times New Roman"/>
          <w:sz w:val="28"/>
          <w:szCs w:val="28"/>
        </w:rPr>
        <w:t>«Детский сад №9»</w:t>
      </w:r>
    </w:p>
    <w:p w14:paraId="3C0D9B93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</w:p>
    <w:p w14:paraId="71162094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</w:p>
    <w:p w14:paraId="78ECC739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</w:p>
    <w:p w14:paraId="2EA3C07B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</w:p>
    <w:p w14:paraId="5B1C0261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</w:p>
    <w:p w14:paraId="5C9418F4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</w:p>
    <w:p w14:paraId="388E410D" w14:textId="77777777" w:rsidR="006A730D" w:rsidRPr="006A730D" w:rsidRDefault="006A730D" w:rsidP="006A73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FEF903" w14:textId="77777777" w:rsidR="006A730D" w:rsidRPr="006A730D" w:rsidRDefault="006A730D" w:rsidP="006A73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A3C980" w14:textId="77777777" w:rsidR="006A730D" w:rsidRPr="006A730D" w:rsidRDefault="006A730D" w:rsidP="006A7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30D">
        <w:rPr>
          <w:rFonts w:ascii="Times New Roman" w:hAnsi="Times New Roman" w:cs="Times New Roman"/>
          <w:b/>
          <w:bCs/>
          <w:sz w:val="28"/>
          <w:szCs w:val="28"/>
        </w:rPr>
        <w:t>Программа социального партнерства</w:t>
      </w:r>
    </w:p>
    <w:p w14:paraId="1775EC13" w14:textId="4C52C1F2" w:rsidR="006A730D" w:rsidRPr="006A730D" w:rsidRDefault="006A730D" w:rsidP="006A73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30D">
        <w:rPr>
          <w:rFonts w:ascii="Times New Roman" w:hAnsi="Times New Roman" w:cs="Times New Roman"/>
          <w:b/>
          <w:bCs/>
          <w:sz w:val="28"/>
          <w:szCs w:val="28"/>
        </w:rPr>
        <w:t>с семьями воспитанников</w:t>
      </w:r>
    </w:p>
    <w:p w14:paraId="21EE4DB3" w14:textId="77777777" w:rsidR="006A730D" w:rsidRPr="006A730D" w:rsidRDefault="006A730D" w:rsidP="006A73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30D">
        <w:rPr>
          <w:rFonts w:ascii="Times New Roman" w:hAnsi="Times New Roman" w:cs="Times New Roman"/>
          <w:b/>
          <w:bCs/>
          <w:sz w:val="28"/>
          <w:szCs w:val="28"/>
        </w:rPr>
        <w:t>старше-подготовительной группы</w:t>
      </w:r>
    </w:p>
    <w:p w14:paraId="4E2799BA" w14:textId="50CEC95D" w:rsidR="006A730D" w:rsidRPr="006A730D" w:rsidRDefault="006A730D" w:rsidP="006A730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30D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A730D">
        <w:rPr>
          <w:rFonts w:ascii="Times New Roman" w:hAnsi="Times New Roman" w:cs="Times New Roman"/>
          <w:bCs/>
          <w:sz w:val="28"/>
          <w:szCs w:val="28"/>
        </w:rPr>
        <w:t>-202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6A730D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14:paraId="60415C45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</w:p>
    <w:p w14:paraId="467DABE4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</w:p>
    <w:p w14:paraId="52A62695" w14:textId="77777777" w:rsidR="006A730D" w:rsidRPr="006A730D" w:rsidRDefault="006A730D" w:rsidP="006A730D">
      <w:pPr>
        <w:jc w:val="right"/>
        <w:rPr>
          <w:rFonts w:ascii="Times New Roman" w:hAnsi="Times New Roman" w:cs="Times New Roman"/>
          <w:sz w:val="28"/>
          <w:szCs w:val="28"/>
        </w:rPr>
      </w:pPr>
      <w:r w:rsidRPr="006A730D"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4B22F659" w14:textId="77777777" w:rsidR="006A730D" w:rsidRPr="006A730D" w:rsidRDefault="006A730D" w:rsidP="006A730D">
      <w:pPr>
        <w:jc w:val="right"/>
        <w:rPr>
          <w:rFonts w:ascii="Times New Roman" w:hAnsi="Times New Roman" w:cs="Times New Roman"/>
          <w:sz w:val="28"/>
          <w:szCs w:val="28"/>
        </w:rPr>
      </w:pPr>
      <w:r w:rsidRPr="006A730D">
        <w:rPr>
          <w:rFonts w:ascii="Times New Roman" w:hAnsi="Times New Roman" w:cs="Times New Roman"/>
          <w:sz w:val="28"/>
          <w:szCs w:val="28"/>
        </w:rPr>
        <w:t>Кудюрова Л.А.</w:t>
      </w:r>
    </w:p>
    <w:p w14:paraId="17519478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</w:p>
    <w:p w14:paraId="2FB974CB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</w:p>
    <w:p w14:paraId="78C2683C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</w:p>
    <w:p w14:paraId="5525B37E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</w:p>
    <w:p w14:paraId="2263BF9E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</w:p>
    <w:p w14:paraId="67BAD7E1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</w:p>
    <w:p w14:paraId="05F8B785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</w:p>
    <w:p w14:paraId="31A5288F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</w:p>
    <w:p w14:paraId="2811B51E" w14:textId="77777777" w:rsidR="006A730D" w:rsidRPr="006A730D" w:rsidRDefault="006A730D" w:rsidP="006A73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730D">
        <w:rPr>
          <w:rFonts w:ascii="Times New Roman" w:hAnsi="Times New Roman" w:cs="Times New Roman"/>
          <w:sz w:val="28"/>
          <w:szCs w:val="28"/>
        </w:rPr>
        <w:t>г.Дзержинск</w:t>
      </w:r>
      <w:proofErr w:type="spellEnd"/>
    </w:p>
    <w:p w14:paraId="4A5DF818" w14:textId="0045EF82" w:rsidR="006A730D" w:rsidRPr="006A730D" w:rsidRDefault="006A730D" w:rsidP="006A730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30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A730D">
        <w:rPr>
          <w:rFonts w:ascii="Times New Roman" w:hAnsi="Times New Roman" w:cs="Times New Roman"/>
          <w:sz w:val="28"/>
          <w:szCs w:val="28"/>
        </w:rPr>
        <w:t xml:space="preserve"> г.</w:t>
      </w:r>
      <w:r w:rsidRPr="006A730D">
        <w:rPr>
          <w:rFonts w:ascii="Times New Roman" w:hAnsi="Times New Roman" w:cs="Times New Roman"/>
          <w:sz w:val="28"/>
          <w:szCs w:val="28"/>
        </w:rPr>
        <w:br w:type="page"/>
      </w:r>
    </w:p>
    <w:p w14:paraId="12039367" w14:textId="77777777" w:rsidR="006A730D" w:rsidRPr="006A730D" w:rsidRDefault="006A730D" w:rsidP="006A73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730D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14:paraId="2E3A925D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364"/>
        <w:gridCol w:w="1694"/>
      </w:tblGrid>
      <w:tr w:rsidR="006A730D" w14:paraId="7937AA87" w14:textId="77777777" w:rsidTr="006A730D">
        <w:tc>
          <w:tcPr>
            <w:tcW w:w="1129" w:type="dxa"/>
          </w:tcPr>
          <w:p w14:paraId="7EA5A76F" w14:textId="247F4B3A" w:rsidR="006A730D" w:rsidRDefault="006A730D" w:rsidP="006A73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8364" w:type="dxa"/>
          </w:tcPr>
          <w:p w14:paraId="6A62FD12" w14:textId="77777777" w:rsidR="006A730D" w:rsidRPr="006A730D" w:rsidRDefault="006A730D" w:rsidP="006A73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  <w:p w14:paraId="341549B5" w14:textId="77777777" w:rsidR="006A730D" w:rsidRDefault="006A730D" w:rsidP="006A73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4" w:type="dxa"/>
          </w:tcPr>
          <w:p w14:paraId="2FB977DA" w14:textId="31E7DFD3" w:rsidR="006A730D" w:rsidRDefault="006A730D" w:rsidP="006A73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</w:t>
            </w:r>
            <w:proofErr w:type="spellEnd"/>
          </w:p>
        </w:tc>
      </w:tr>
      <w:tr w:rsidR="006A730D" w14:paraId="62B0AC2F" w14:textId="77777777" w:rsidTr="006A730D">
        <w:tc>
          <w:tcPr>
            <w:tcW w:w="1129" w:type="dxa"/>
          </w:tcPr>
          <w:p w14:paraId="6795F00E" w14:textId="4275B468" w:rsidR="006A730D" w:rsidRDefault="006A730D" w:rsidP="006A73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14:paraId="7E274264" w14:textId="1CC7232D" w:rsidR="006A730D" w:rsidRDefault="006A730D" w:rsidP="006A73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bCs/>
                <w:sz w:val="28"/>
                <w:szCs w:val="28"/>
              </w:rPr>
              <w:t>. Пояснительная записка</w:t>
            </w:r>
          </w:p>
        </w:tc>
        <w:tc>
          <w:tcPr>
            <w:tcW w:w="1694" w:type="dxa"/>
          </w:tcPr>
          <w:p w14:paraId="432AF974" w14:textId="77777777" w:rsidR="006A730D" w:rsidRDefault="006A730D" w:rsidP="006A73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730D" w14:paraId="4673F100" w14:textId="77777777" w:rsidTr="006A730D">
        <w:tc>
          <w:tcPr>
            <w:tcW w:w="1129" w:type="dxa"/>
          </w:tcPr>
          <w:p w14:paraId="2ECA6722" w14:textId="3896C66F" w:rsidR="006A730D" w:rsidRDefault="006A730D" w:rsidP="006A73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14:paraId="25E357F3" w14:textId="2760A8E3" w:rsidR="006A730D" w:rsidRDefault="006A730D" w:rsidP="006A73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bCs/>
                <w:sz w:val="28"/>
                <w:szCs w:val="28"/>
              </w:rPr>
              <w:t>Актуальность</w:t>
            </w:r>
          </w:p>
        </w:tc>
        <w:tc>
          <w:tcPr>
            <w:tcW w:w="1694" w:type="dxa"/>
          </w:tcPr>
          <w:p w14:paraId="1DB1BB87" w14:textId="77777777" w:rsidR="006A730D" w:rsidRDefault="006A730D" w:rsidP="006A73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730D" w14:paraId="69876737" w14:textId="77777777" w:rsidTr="006A730D">
        <w:tc>
          <w:tcPr>
            <w:tcW w:w="1129" w:type="dxa"/>
          </w:tcPr>
          <w:p w14:paraId="68F1675D" w14:textId="0B476333" w:rsidR="006A730D" w:rsidRDefault="006A730D" w:rsidP="006A73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14:paraId="101736E0" w14:textId="39626AF6" w:rsidR="006A730D" w:rsidRDefault="006A730D" w:rsidP="006A73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1694" w:type="dxa"/>
          </w:tcPr>
          <w:p w14:paraId="65A0EBEA" w14:textId="77777777" w:rsidR="006A730D" w:rsidRDefault="006A730D" w:rsidP="006A73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730D" w14:paraId="5C67B081" w14:textId="77777777" w:rsidTr="006A730D">
        <w:tc>
          <w:tcPr>
            <w:tcW w:w="1129" w:type="dxa"/>
          </w:tcPr>
          <w:p w14:paraId="0A8FA8D0" w14:textId="4CB54AF5" w:rsidR="006A730D" w:rsidRDefault="006A730D" w:rsidP="006A73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14:paraId="444BE265" w14:textId="453E2E15" w:rsidR="006A730D" w:rsidRDefault="006A730D" w:rsidP="006A73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1694" w:type="dxa"/>
          </w:tcPr>
          <w:p w14:paraId="2E390453" w14:textId="77777777" w:rsidR="006A730D" w:rsidRDefault="006A730D" w:rsidP="006A73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730D" w14:paraId="34202EA6" w14:textId="77777777" w:rsidTr="006A730D">
        <w:tc>
          <w:tcPr>
            <w:tcW w:w="1129" w:type="dxa"/>
          </w:tcPr>
          <w:p w14:paraId="10EB223A" w14:textId="62097204" w:rsidR="006A730D" w:rsidRDefault="006A730D" w:rsidP="006A73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14:paraId="278CCAFC" w14:textId="5D7983DC" w:rsidR="006A730D" w:rsidRDefault="006A730D" w:rsidP="006A73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bCs/>
                <w:sz w:val="28"/>
                <w:szCs w:val="28"/>
              </w:rPr>
              <w:t>. Основные педагогические принципы</w:t>
            </w:r>
          </w:p>
        </w:tc>
        <w:tc>
          <w:tcPr>
            <w:tcW w:w="1694" w:type="dxa"/>
          </w:tcPr>
          <w:p w14:paraId="5F53FD10" w14:textId="77777777" w:rsidR="006A730D" w:rsidRDefault="006A730D" w:rsidP="006A73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730D" w14:paraId="4193FD8F" w14:textId="77777777" w:rsidTr="006A730D">
        <w:tc>
          <w:tcPr>
            <w:tcW w:w="1129" w:type="dxa"/>
          </w:tcPr>
          <w:p w14:paraId="51AA55FE" w14:textId="1F67FB91" w:rsidR="006A730D" w:rsidRDefault="006A730D" w:rsidP="006A73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14:paraId="21E1EF5F" w14:textId="77777777" w:rsidR="006A730D" w:rsidRPr="006A730D" w:rsidRDefault="006A730D" w:rsidP="006A73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bCs/>
                <w:sz w:val="28"/>
                <w:szCs w:val="28"/>
              </w:rPr>
              <w:t>Формы взаимодействия с родителями </w:t>
            </w:r>
          </w:p>
          <w:p w14:paraId="0EB1DA40" w14:textId="77777777" w:rsidR="006A730D" w:rsidRDefault="006A730D" w:rsidP="006A73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4" w:type="dxa"/>
          </w:tcPr>
          <w:p w14:paraId="580E8F15" w14:textId="77777777" w:rsidR="006A730D" w:rsidRDefault="006A730D" w:rsidP="006A73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730D" w14:paraId="50A80D47" w14:textId="77777777" w:rsidTr="006A730D">
        <w:tc>
          <w:tcPr>
            <w:tcW w:w="1129" w:type="dxa"/>
          </w:tcPr>
          <w:p w14:paraId="65732420" w14:textId="732AA3AB" w:rsidR="006A730D" w:rsidRDefault="006A730D" w:rsidP="006A73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364" w:type="dxa"/>
          </w:tcPr>
          <w:p w14:paraId="7E14156B" w14:textId="77777777" w:rsidR="006A730D" w:rsidRPr="006A730D" w:rsidRDefault="006A730D" w:rsidP="006A73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bCs/>
                <w:sz w:val="28"/>
                <w:szCs w:val="28"/>
              </w:rPr>
              <w:t>Перспективный план социального партнерства с родителями (законными</w:t>
            </w:r>
          </w:p>
          <w:p w14:paraId="6386A26E" w14:textId="00B29A1E" w:rsidR="006A730D" w:rsidRPr="006A730D" w:rsidRDefault="006A730D" w:rsidP="006A73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представителями) в  </w:t>
            </w:r>
            <w:proofErr w:type="gramStart"/>
            <w:r w:rsidRPr="006A730D">
              <w:rPr>
                <w:rFonts w:ascii="Times New Roman" w:hAnsi="Times New Roman" w:cs="Times New Roman"/>
                <w:bCs/>
                <w:sz w:val="28"/>
                <w:szCs w:val="28"/>
              </w:rPr>
              <w:t>старше-подготовительной</w:t>
            </w:r>
            <w:proofErr w:type="gramEnd"/>
            <w:r w:rsidRPr="006A73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группе</w:t>
            </w:r>
          </w:p>
          <w:p w14:paraId="0D3DBCEA" w14:textId="77777777" w:rsidR="006A730D" w:rsidRDefault="006A730D" w:rsidP="006A73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94" w:type="dxa"/>
          </w:tcPr>
          <w:p w14:paraId="148515F5" w14:textId="77777777" w:rsidR="006A730D" w:rsidRDefault="006A730D" w:rsidP="006A73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730D" w14:paraId="619EF2BC" w14:textId="77777777" w:rsidTr="006A730D">
        <w:tc>
          <w:tcPr>
            <w:tcW w:w="1129" w:type="dxa"/>
          </w:tcPr>
          <w:p w14:paraId="7B835530" w14:textId="77777777" w:rsidR="006A730D" w:rsidRDefault="006A730D" w:rsidP="006A73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78680AFE" w14:textId="378CB02D" w:rsidR="006A730D" w:rsidRPr="006A730D" w:rsidRDefault="006A730D" w:rsidP="006A73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1694" w:type="dxa"/>
          </w:tcPr>
          <w:p w14:paraId="4A7ABC84" w14:textId="77777777" w:rsidR="006A730D" w:rsidRDefault="006A730D" w:rsidP="006A73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730D" w14:paraId="29E5E8FC" w14:textId="77777777" w:rsidTr="006A730D">
        <w:tc>
          <w:tcPr>
            <w:tcW w:w="1129" w:type="dxa"/>
          </w:tcPr>
          <w:p w14:paraId="2118A4C9" w14:textId="77777777" w:rsidR="006A730D" w:rsidRDefault="006A730D" w:rsidP="006A73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4" w:type="dxa"/>
          </w:tcPr>
          <w:p w14:paraId="49766DC3" w14:textId="080F7F3C" w:rsidR="006A730D" w:rsidRPr="006A730D" w:rsidRDefault="006A730D" w:rsidP="006A73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1694" w:type="dxa"/>
          </w:tcPr>
          <w:p w14:paraId="5F5DBB43" w14:textId="77777777" w:rsidR="006A730D" w:rsidRDefault="006A730D" w:rsidP="006A73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180DB941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</w:p>
    <w:p w14:paraId="6188A051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</w:p>
    <w:p w14:paraId="57F9AECB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</w:p>
    <w:p w14:paraId="20B37871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</w:p>
    <w:p w14:paraId="6C3A3BF0" w14:textId="767CA139" w:rsid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</w:p>
    <w:p w14:paraId="2641FFAB" w14:textId="4CFA159E" w:rsid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</w:p>
    <w:p w14:paraId="311C27B7" w14:textId="202C5EBD" w:rsid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</w:p>
    <w:p w14:paraId="613B4888" w14:textId="3A5A7B5F" w:rsid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</w:p>
    <w:p w14:paraId="3C3BCFEB" w14:textId="5DA42D21" w:rsid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</w:p>
    <w:p w14:paraId="7E64451E" w14:textId="67BC92F2" w:rsid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</w:p>
    <w:p w14:paraId="485E4247" w14:textId="63217B00" w:rsid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</w:p>
    <w:p w14:paraId="1678ADB5" w14:textId="2EACB226" w:rsid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</w:p>
    <w:p w14:paraId="323B3AE4" w14:textId="254F0390" w:rsid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</w:p>
    <w:p w14:paraId="634870C5" w14:textId="6D1B1E04" w:rsid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</w:p>
    <w:p w14:paraId="445B613C" w14:textId="00AE164A" w:rsid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</w:p>
    <w:p w14:paraId="3199C00B" w14:textId="72693173" w:rsid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</w:p>
    <w:p w14:paraId="489AEABF" w14:textId="7A2C7B13" w:rsid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</w:p>
    <w:p w14:paraId="177A7201" w14:textId="4F744BA2" w:rsid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</w:p>
    <w:p w14:paraId="1847570C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</w:p>
    <w:p w14:paraId="111A5A41" w14:textId="77777777" w:rsidR="006A730D" w:rsidRPr="006A730D" w:rsidRDefault="006A730D" w:rsidP="006A73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730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3B053107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  <w:r w:rsidRPr="006A730D">
        <w:rPr>
          <w:rFonts w:ascii="Times New Roman" w:hAnsi="Times New Roman" w:cs="Times New Roman"/>
          <w:bCs/>
          <w:sz w:val="28"/>
          <w:szCs w:val="28"/>
        </w:rPr>
        <w:t>Важной и сложной частью деятельности педагога является работа с родителями. Родители являются первыми педагогами своего ребенка (Закон «Об образовании» РФ). Они обязаны заложить основы интеллектуального, нравственного, физического, личностного развития ребенка. И именно воспитатели становятся союзниками, помощниками родителей, направляющих деятельность на формирование грамотности семьи в различных вопросах. Сопровождения личностного и возрастного развития детей может идти эффективнее через взаимодействия педагогов, родителей и специалистов ДОУ. Основная идея взаимодействия педагогов и родителей является установление партнёрских отношений, позволяющих объединить усилия для воспитания детей, создание атмосферы общности интересов, активизации воспитательных умений родителей.</w:t>
      </w:r>
    </w:p>
    <w:p w14:paraId="5136A2F9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</w:p>
    <w:p w14:paraId="38170499" w14:textId="77777777" w:rsidR="006A730D" w:rsidRPr="006A730D" w:rsidRDefault="006A730D" w:rsidP="006A73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730D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</w:p>
    <w:p w14:paraId="661828C3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  <w:r w:rsidRPr="006A730D">
        <w:rPr>
          <w:rFonts w:ascii="Times New Roman" w:hAnsi="Times New Roman" w:cs="Times New Roman"/>
          <w:bCs/>
          <w:sz w:val="28"/>
          <w:szCs w:val="28"/>
        </w:rPr>
        <w:t>С введением федерального государственного образовательного стандарта система дошкольного образования, как одного из института социализации подрастающего поколения, сегодняшний день претерпевает большие изменения. Эти изменения определяют как позитивные тенденции дошкольного образования, так и проблемные моменты, требующие решения.</w:t>
      </w:r>
    </w:p>
    <w:p w14:paraId="47E0B01C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  <w:r w:rsidRPr="006A730D">
        <w:rPr>
          <w:rFonts w:ascii="Times New Roman" w:hAnsi="Times New Roman" w:cs="Times New Roman"/>
          <w:bCs/>
          <w:sz w:val="28"/>
          <w:szCs w:val="28"/>
        </w:rPr>
        <w:t>И одним из таких проблемных моментов является внедрение в систему дошкольного образования социального партнерства, как фактора повышения эффективности функционирования ДОУ. Семья и ДОУ - два важных института социализации детей. Их воспитательные функции различны, но для всестороннего развития ребенка требуется их взаимодействие. Социальное партнерство – это один из способов социализации детей, способствующих безболезненному вводу наших воспитанников в общественную жизнь - «Социум».</w:t>
      </w:r>
    </w:p>
    <w:p w14:paraId="11D0F1E6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</w:p>
    <w:p w14:paraId="17DCC239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  <w:r w:rsidRPr="006A730D">
        <w:rPr>
          <w:rFonts w:ascii="Times New Roman" w:hAnsi="Times New Roman" w:cs="Times New Roman"/>
          <w:bCs/>
          <w:sz w:val="28"/>
          <w:szCs w:val="28"/>
        </w:rPr>
        <w:t>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положительных результатов.</w:t>
      </w:r>
    </w:p>
    <w:p w14:paraId="0B13CAFE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</w:p>
    <w:p w14:paraId="115F344A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  <w:r w:rsidRPr="006A730D">
        <w:rPr>
          <w:rFonts w:ascii="Times New Roman" w:hAnsi="Times New Roman" w:cs="Times New Roman"/>
          <w:bCs/>
          <w:sz w:val="28"/>
          <w:szCs w:val="28"/>
        </w:rPr>
        <w:t>В результате этого, встал вопрос о создании условий взаимодействия с родителями, которые являются не только социальными заказчиками, но и активными социальными партнерами.</w:t>
      </w:r>
    </w:p>
    <w:p w14:paraId="0C65AF56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  <w:r w:rsidRPr="006A730D">
        <w:rPr>
          <w:rFonts w:ascii="Times New Roman" w:hAnsi="Times New Roman" w:cs="Times New Roman"/>
          <w:bCs/>
          <w:sz w:val="28"/>
          <w:szCs w:val="28"/>
        </w:rPr>
        <w:t>Для целенаправленного восполнения «воспитательных пробелов» родителей, была разработана программа социального партнёрства по работе с родителями.</w:t>
      </w:r>
    </w:p>
    <w:p w14:paraId="34042F6A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  <w:r w:rsidRPr="006A730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6A730D">
        <w:rPr>
          <w:rFonts w:ascii="Times New Roman" w:hAnsi="Times New Roman" w:cs="Times New Roman"/>
          <w:bCs/>
          <w:sz w:val="28"/>
          <w:szCs w:val="28"/>
        </w:rPr>
        <w:t>: создание атмосферы доверия и личностного успеха в совместной деятельности, не ущемляя интересов друг друга, и объединяя усилия для достижения высоких результатов.</w:t>
      </w:r>
    </w:p>
    <w:p w14:paraId="1F9BBFB0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</w:p>
    <w:p w14:paraId="35159609" w14:textId="77777777" w:rsidR="006A730D" w:rsidRPr="006A730D" w:rsidRDefault="006A730D" w:rsidP="006A73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730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8299B9B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  <w:r w:rsidRPr="006A730D">
        <w:rPr>
          <w:rFonts w:ascii="Times New Roman" w:hAnsi="Times New Roman" w:cs="Times New Roman"/>
          <w:bCs/>
          <w:sz w:val="28"/>
          <w:szCs w:val="28"/>
        </w:rPr>
        <w:t>• установить добрые, доверительные отношения с семьей каждого воспитанника группы;</w:t>
      </w:r>
    </w:p>
    <w:p w14:paraId="0F4355F7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  <w:r w:rsidRPr="006A730D">
        <w:rPr>
          <w:rFonts w:ascii="Times New Roman" w:hAnsi="Times New Roman" w:cs="Times New Roman"/>
          <w:bCs/>
          <w:sz w:val="28"/>
          <w:szCs w:val="28"/>
        </w:rPr>
        <w:t>• приобщать родителей к участию в жизни группы и обогащении предметно-развивающей среды;</w:t>
      </w:r>
    </w:p>
    <w:p w14:paraId="2545913D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  <w:r w:rsidRPr="006A730D">
        <w:rPr>
          <w:rFonts w:ascii="Times New Roman" w:hAnsi="Times New Roman" w:cs="Times New Roman"/>
          <w:bCs/>
          <w:sz w:val="28"/>
          <w:szCs w:val="28"/>
        </w:rPr>
        <w:t>• объединить усилия для развития и воспитания детей;</w:t>
      </w:r>
    </w:p>
    <w:p w14:paraId="78E1A6F3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  <w:r w:rsidRPr="006A730D">
        <w:rPr>
          <w:rFonts w:ascii="Times New Roman" w:hAnsi="Times New Roman" w:cs="Times New Roman"/>
          <w:bCs/>
          <w:sz w:val="28"/>
          <w:szCs w:val="28"/>
        </w:rPr>
        <w:t>• приучать родителей творить, созидать вместе с ребенком и получать  удовольствие от результатов труда</w:t>
      </w:r>
      <w:proofErr w:type="gramStart"/>
      <w:r w:rsidRPr="006A730D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14:paraId="03CEB7A9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  <w:r w:rsidRPr="006A730D">
        <w:rPr>
          <w:rFonts w:ascii="Times New Roman" w:hAnsi="Times New Roman" w:cs="Times New Roman"/>
          <w:bCs/>
          <w:sz w:val="28"/>
          <w:szCs w:val="28"/>
        </w:rPr>
        <w:t>• обогащать, расширять и повышать уровень знаний родителей в вопросах педагогики и психологии по мере их возникновения, учитывая индивидуальные особенности ребенка и умение применять их на практике;</w:t>
      </w:r>
    </w:p>
    <w:p w14:paraId="2C6879C8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  <w:r w:rsidRPr="006A730D">
        <w:rPr>
          <w:rFonts w:ascii="Times New Roman" w:hAnsi="Times New Roman" w:cs="Times New Roman"/>
          <w:bCs/>
          <w:sz w:val="28"/>
          <w:szCs w:val="28"/>
        </w:rPr>
        <w:t>• привлекать родителей к передаче положительного опыта в вопросах воспитания;</w:t>
      </w:r>
    </w:p>
    <w:p w14:paraId="3F14A7A7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  <w:r w:rsidRPr="006A730D">
        <w:rPr>
          <w:rFonts w:ascii="Times New Roman" w:hAnsi="Times New Roman" w:cs="Times New Roman"/>
          <w:bCs/>
          <w:sz w:val="28"/>
          <w:szCs w:val="28"/>
        </w:rPr>
        <w:t>• добиваться получения положительных эмоций от совместно выполненной деятельности;</w:t>
      </w:r>
    </w:p>
    <w:p w14:paraId="16707BC6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  <w:r w:rsidRPr="006A730D">
        <w:rPr>
          <w:rFonts w:ascii="Times New Roman" w:hAnsi="Times New Roman" w:cs="Times New Roman"/>
          <w:bCs/>
          <w:sz w:val="28"/>
          <w:szCs w:val="28"/>
        </w:rPr>
        <w:t>• постараться стать для родителей авторитетным помощником в вопросах воспитания и обучения.</w:t>
      </w:r>
    </w:p>
    <w:p w14:paraId="7449270E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</w:p>
    <w:p w14:paraId="356C32E8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</w:p>
    <w:p w14:paraId="12E9BAA3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</w:p>
    <w:p w14:paraId="2BA9B637" w14:textId="77777777" w:rsidR="006A730D" w:rsidRPr="006A730D" w:rsidRDefault="006A730D" w:rsidP="006A73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730D">
        <w:rPr>
          <w:rFonts w:ascii="Times New Roman" w:hAnsi="Times New Roman" w:cs="Times New Roman"/>
          <w:b/>
          <w:bCs/>
          <w:sz w:val="28"/>
          <w:szCs w:val="28"/>
        </w:rPr>
        <w:t>Основные педагогические принципы.</w:t>
      </w:r>
    </w:p>
    <w:p w14:paraId="28C01BE5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</w:p>
    <w:p w14:paraId="6CFAF7B5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  <w:r w:rsidRPr="006A730D">
        <w:rPr>
          <w:rFonts w:ascii="Times New Roman" w:hAnsi="Times New Roman" w:cs="Times New Roman"/>
          <w:bCs/>
          <w:sz w:val="28"/>
          <w:szCs w:val="28"/>
        </w:rPr>
        <w:t>В основе взаимодействия педагога и семьи воспитанника ДОУ по созданию единого пространства развития ребенка лежат следующие принципы:</w:t>
      </w:r>
    </w:p>
    <w:p w14:paraId="72FDBA96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</w:p>
    <w:p w14:paraId="0AEBF29F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  <w:r w:rsidRPr="006A730D">
        <w:rPr>
          <w:rFonts w:ascii="Times New Roman" w:hAnsi="Times New Roman" w:cs="Times New Roman"/>
          <w:bCs/>
          <w:sz w:val="28"/>
          <w:szCs w:val="28"/>
        </w:rPr>
        <w:t>1.Открытость детского сада для семьи;</w:t>
      </w:r>
    </w:p>
    <w:p w14:paraId="18C7876B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  <w:r w:rsidRPr="006A730D">
        <w:rPr>
          <w:rFonts w:ascii="Times New Roman" w:hAnsi="Times New Roman" w:cs="Times New Roman"/>
          <w:bCs/>
          <w:sz w:val="28"/>
          <w:szCs w:val="28"/>
        </w:rPr>
        <w:t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не уместны категоричность, требовательный тон. Ведь любая прекрасно выстроенная модель взаимодействия с семьей останется «моделью на бумаге».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значит гораздо больше, чем отдельное хорошо проведенное мероприятие.</w:t>
      </w:r>
    </w:p>
    <w:p w14:paraId="39A2DC8D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</w:p>
    <w:p w14:paraId="37F3EE68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  <w:r w:rsidRPr="006A730D">
        <w:rPr>
          <w:rFonts w:ascii="Times New Roman" w:hAnsi="Times New Roman" w:cs="Times New Roman"/>
          <w:bCs/>
          <w:sz w:val="28"/>
          <w:szCs w:val="28"/>
        </w:rPr>
        <w:t>2. Сотрудничество педагогов и родителей в воспитании детей;</w:t>
      </w:r>
    </w:p>
    <w:p w14:paraId="240DD5D0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  <w:r w:rsidRPr="006A730D">
        <w:rPr>
          <w:rFonts w:ascii="Times New Roman" w:hAnsi="Times New Roman" w:cs="Times New Roman"/>
          <w:bCs/>
          <w:sz w:val="28"/>
          <w:szCs w:val="28"/>
        </w:rPr>
        <w:lastRenderedPageBreak/>
        <w:t>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ситуациях.</w:t>
      </w:r>
    </w:p>
    <w:p w14:paraId="41D051B9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</w:p>
    <w:p w14:paraId="6FDBF2C8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  <w:r w:rsidRPr="006A730D">
        <w:rPr>
          <w:rFonts w:ascii="Times New Roman" w:hAnsi="Times New Roman" w:cs="Times New Roman"/>
          <w:bCs/>
          <w:sz w:val="28"/>
          <w:szCs w:val="28"/>
        </w:rPr>
        <w:t>3. Создание единой развивающей среды, обеспечивающей единые подходы к развитию личности в семье и детском коллективе;</w:t>
      </w:r>
    </w:p>
    <w:p w14:paraId="63FDD4EC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  <w:r w:rsidRPr="006A730D">
        <w:rPr>
          <w:rFonts w:ascii="Times New Roman" w:hAnsi="Times New Roman" w:cs="Times New Roman"/>
          <w:bCs/>
          <w:sz w:val="28"/>
          <w:szCs w:val="28"/>
        </w:rPr>
        <w:t>4. Индивидуальный подход;</w:t>
      </w:r>
    </w:p>
    <w:p w14:paraId="1BDE3BBA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  <w:r w:rsidRPr="006A730D">
        <w:rPr>
          <w:rFonts w:ascii="Times New Roman" w:hAnsi="Times New Roman" w:cs="Times New Roman"/>
          <w:bCs/>
          <w:sz w:val="28"/>
          <w:szCs w:val="28"/>
        </w:rPr>
        <w:t>Необходим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14:paraId="37A607D1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</w:p>
    <w:p w14:paraId="7786AE12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  <w:r w:rsidRPr="006A730D">
        <w:rPr>
          <w:rFonts w:ascii="Times New Roman" w:hAnsi="Times New Roman" w:cs="Times New Roman"/>
          <w:bCs/>
          <w:sz w:val="28"/>
          <w:szCs w:val="28"/>
        </w:rPr>
        <w:t>5. Динамичность;</w:t>
      </w:r>
    </w:p>
    <w:p w14:paraId="04D0DDE1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  <w:r w:rsidRPr="006A730D">
        <w:rPr>
          <w:rFonts w:ascii="Times New Roman" w:hAnsi="Times New Roman" w:cs="Times New Roman"/>
          <w:bCs/>
          <w:sz w:val="28"/>
          <w:szCs w:val="28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 w14:paraId="5BDCC599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</w:p>
    <w:p w14:paraId="3F9555A6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</w:p>
    <w:p w14:paraId="5F039DB1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  <w:r w:rsidRPr="006A730D">
        <w:rPr>
          <w:rFonts w:ascii="Times New Roman" w:hAnsi="Times New Roman" w:cs="Times New Roman"/>
          <w:b/>
          <w:bCs/>
          <w:sz w:val="28"/>
          <w:szCs w:val="28"/>
        </w:rPr>
        <w:t>Формы взаимодействия с родителями:</w:t>
      </w:r>
    </w:p>
    <w:p w14:paraId="28C567B8" w14:textId="77777777" w:rsidR="006A730D" w:rsidRPr="006A730D" w:rsidRDefault="006A730D" w:rsidP="006A730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730D"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Информационно - аналитические</w:t>
      </w:r>
      <w:r w:rsidRPr="006A730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828BE35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  <w:r w:rsidRPr="006A730D">
        <w:rPr>
          <w:rFonts w:ascii="Times New Roman" w:hAnsi="Times New Roman" w:cs="Times New Roman"/>
          <w:sz w:val="28"/>
          <w:szCs w:val="28"/>
        </w:rPr>
        <w:t>• Анкетирование</w:t>
      </w:r>
    </w:p>
    <w:p w14:paraId="0E15D238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  <w:r w:rsidRPr="006A730D">
        <w:rPr>
          <w:rFonts w:ascii="Times New Roman" w:hAnsi="Times New Roman" w:cs="Times New Roman"/>
          <w:sz w:val="28"/>
          <w:szCs w:val="28"/>
        </w:rPr>
        <w:t>• Тестирование</w:t>
      </w:r>
    </w:p>
    <w:p w14:paraId="762E7573" w14:textId="77777777" w:rsidR="006A730D" w:rsidRPr="006A730D" w:rsidRDefault="006A730D" w:rsidP="006A730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730D">
        <w:rPr>
          <w:rFonts w:ascii="Times New Roman" w:hAnsi="Times New Roman" w:cs="Times New Roman"/>
          <w:b/>
          <w:bCs/>
          <w:sz w:val="28"/>
          <w:szCs w:val="28"/>
        </w:rPr>
        <w:t>Познавательные:</w:t>
      </w:r>
    </w:p>
    <w:p w14:paraId="6F5CA513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  <w:r w:rsidRPr="006A730D">
        <w:rPr>
          <w:rFonts w:ascii="Times New Roman" w:hAnsi="Times New Roman" w:cs="Times New Roman"/>
          <w:sz w:val="28"/>
          <w:szCs w:val="28"/>
        </w:rPr>
        <w:t>• Родительские собрания</w:t>
      </w:r>
    </w:p>
    <w:p w14:paraId="5035C41C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  <w:r w:rsidRPr="006A730D">
        <w:rPr>
          <w:rFonts w:ascii="Times New Roman" w:hAnsi="Times New Roman" w:cs="Times New Roman"/>
          <w:sz w:val="28"/>
          <w:szCs w:val="28"/>
        </w:rPr>
        <w:t>• Консультации</w:t>
      </w:r>
    </w:p>
    <w:p w14:paraId="39B149E7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  <w:r w:rsidRPr="006A730D">
        <w:rPr>
          <w:rFonts w:ascii="Times New Roman" w:hAnsi="Times New Roman" w:cs="Times New Roman"/>
          <w:sz w:val="28"/>
          <w:szCs w:val="28"/>
        </w:rPr>
        <w:t>• Беседы</w:t>
      </w:r>
    </w:p>
    <w:p w14:paraId="616CF3B0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  <w:r w:rsidRPr="006A730D">
        <w:rPr>
          <w:rFonts w:ascii="Times New Roman" w:hAnsi="Times New Roman" w:cs="Times New Roman"/>
          <w:sz w:val="28"/>
          <w:szCs w:val="28"/>
        </w:rPr>
        <w:t>• Совместное создание предметно-развивающей среды</w:t>
      </w:r>
    </w:p>
    <w:p w14:paraId="2BCD9FCC" w14:textId="77777777" w:rsidR="006A730D" w:rsidRPr="006A730D" w:rsidRDefault="006A730D" w:rsidP="006A730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A730D">
        <w:rPr>
          <w:rFonts w:ascii="Times New Roman" w:hAnsi="Times New Roman" w:cs="Times New Roman"/>
          <w:b/>
          <w:bCs/>
          <w:sz w:val="28"/>
          <w:szCs w:val="28"/>
        </w:rPr>
        <w:t>Наглядно - информационные:</w:t>
      </w:r>
    </w:p>
    <w:p w14:paraId="0A782E6D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  <w:r w:rsidRPr="006A730D">
        <w:rPr>
          <w:rFonts w:ascii="Times New Roman" w:hAnsi="Times New Roman" w:cs="Times New Roman"/>
          <w:sz w:val="28"/>
          <w:szCs w:val="28"/>
        </w:rPr>
        <w:t>• Папки-передвижки</w:t>
      </w:r>
    </w:p>
    <w:p w14:paraId="3F99D2DB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  <w:r w:rsidRPr="006A730D">
        <w:rPr>
          <w:rFonts w:ascii="Times New Roman" w:hAnsi="Times New Roman" w:cs="Times New Roman"/>
          <w:sz w:val="28"/>
          <w:szCs w:val="28"/>
        </w:rPr>
        <w:t>• Выставки творческих работ</w:t>
      </w:r>
    </w:p>
    <w:p w14:paraId="0B3AEB70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</w:p>
    <w:p w14:paraId="6E66CCED" w14:textId="77777777" w:rsidR="006A730D" w:rsidRPr="006A730D" w:rsidRDefault="006A730D" w:rsidP="006A730D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730D">
        <w:rPr>
          <w:rFonts w:ascii="Times New Roman" w:hAnsi="Times New Roman" w:cs="Times New Roman"/>
          <w:b/>
          <w:bCs/>
          <w:sz w:val="28"/>
          <w:szCs w:val="28"/>
        </w:rPr>
        <w:t>Досуговые:</w:t>
      </w:r>
    </w:p>
    <w:p w14:paraId="78D08480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  <w:r w:rsidRPr="006A730D">
        <w:rPr>
          <w:rFonts w:ascii="Times New Roman" w:hAnsi="Times New Roman" w:cs="Times New Roman"/>
          <w:sz w:val="28"/>
          <w:szCs w:val="28"/>
        </w:rPr>
        <w:t>• Праздники и развлечения</w:t>
      </w:r>
    </w:p>
    <w:p w14:paraId="72780B9F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  <w:r w:rsidRPr="006A730D">
        <w:rPr>
          <w:rFonts w:ascii="Times New Roman" w:hAnsi="Times New Roman" w:cs="Times New Roman"/>
          <w:sz w:val="28"/>
          <w:szCs w:val="28"/>
        </w:rPr>
        <w:t>• Дни здоровья</w:t>
      </w:r>
    </w:p>
    <w:p w14:paraId="0262CCF9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  <w:r w:rsidRPr="006A730D">
        <w:rPr>
          <w:rFonts w:ascii="Times New Roman" w:hAnsi="Times New Roman" w:cs="Times New Roman"/>
          <w:sz w:val="28"/>
          <w:szCs w:val="28"/>
        </w:rPr>
        <w:t>• Выставки, творческие конкурсы</w:t>
      </w:r>
    </w:p>
    <w:p w14:paraId="235E29D3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  <w:r w:rsidRPr="006A730D">
        <w:rPr>
          <w:rFonts w:ascii="Times New Roman" w:hAnsi="Times New Roman" w:cs="Times New Roman"/>
          <w:sz w:val="28"/>
          <w:szCs w:val="28"/>
        </w:rPr>
        <w:t>• Выставка семейных коллекций.</w:t>
      </w:r>
    </w:p>
    <w:p w14:paraId="6E77546D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</w:p>
    <w:p w14:paraId="72EEC318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</w:p>
    <w:p w14:paraId="4CBF6654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</w:p>
    <w:p w14:paraId="65C59308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</w:p>
    <w:p w14:paraId="67A69709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</w:p>
    <w:p w14:paraId="7CFD1B25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</w:p>
    <w:p w14:paraId="15074358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</w:p>
    <w:p w14:paraId="52AF45D5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</w:pPr>
    </w:p>
    <w:p w14:paraId="2916E56E" w14:textId="77777777" w:rsidR="006A730D" w:rsidRPr="006A730D" w:rsidRDefault="006A730D" w:rsidP="006A730D">
      <w:pPr>
        <w:rPr>
          <w:rFonts w:ascii="Times New Roman" w:hAnsi="Times New Roman" w:cs="Times New Roman"/>
          <w:bCs/>
          <w:sz w:val="28"/>
          <w:szCs w:val="28"/>
        </w:rPr>
        <w:sectPr w:rsidR="006A730D" w:rsidRPr="006A730D">
          <w:pgSz w:w="11906" w:h="16838"/>
          <w:pgMar w:top="680" w:right="284" w:bottom="709" w:left="425" w:header="709" w:footer="709" w:gutter="0"/>
          <w:cols w:space="720"/>
        </w:sectPr>
      </w:pPr>
    </w:p>
    <w:p w14:paraId="6E6C79C3" w14:textId="0C3AF1B3" w:rsidR="006A730D" w:rsidRPr="006A730D" w:rsidRDefault="006A730D" w:rsidP="0015390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730D">
        <w:rPr>
          <w:rFonts w:ascii="Times New Roman" w:hAnsi="Times New Roman" w:cs="Times New Roman"/>
          <w:bCs/>
          <w:sz w:val="28"/>
          <w:szCs w:val="28"/>
        </w:rPr>
        <w:lastRenderedPageBreak/>
        <w:t>Перспективный план взаимодействия с родителями (законными представителями) воспитанников</w:t>
      </w:r>
    </w:p>
    <w:p w14:paraId="52880EA5" w14:textId="77777777" w:rsidR="006A730D" w:rsidRPr="006A730D" w:rsidRDefault="006A730D" w:rsidP="001539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689A92" w14:textId="77777777" w:rsidR="00153900" w:rsidRDefault="006A730D" w:rsidP="006A730D">
      <w:pPr>
        <w:rPr>
          <w:rFonts w:ascii="Times New Roman" w:hAnsi="Times New Roman" w:cs="Times New Roman"/>
          <w:sz w:val="28"/>
          <w:szCs w:val="28"/>
        </w:rPr>
      </w:pPr>
      <w:r w:rsidRPr="006A73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202</w:t>
      </w:r>
      <w:r w:rsidR="00153900">
        <w:rPr>
          <w:rFonts w:ascii="Times New Roman" w:hAnsi="Times New Roman" w:cs="Times New Roman"/>
          <w:sz w:val="28"/>
          <w:szCs w:val="28"/>
        </w:rPr>
        <w:t>1</w:t>
      </w:r>
      <w:r w:rsidRPr="006A730D">
        <w:rPr>
          <w:rFonts w:ascii="Times New Roman" w:hAnsi="Times New Roman" w:cs="Times New Roman"/>
          <w:sz w:val="28"/>
          <w:szCs w:val="28"/>
        </w:rPr>
        <w:t xml:space="preserve">  -202</w:t>
      </w:r>
      <w:r w:rsidR="00153900">
        <w:rPr>
          <w:rFonts w:ascii="Times New Roman" w:hAnsi="Times New Roman" w:cs="Times New Roman"/>
          <w:sz w:val="28"/>
          <w:szCs w:val="28"/>
        </w:rPr>
        <w:t>2</w:t>
      </w:r>
    </w:p>
    <w:p w14:paraId="48A6C3DB" w14:textId="6005B11D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  <w:r w:rsidRPr="006A730D">
        <w:rPr>
          <w:rFonts w:ascii="Times New Roman" w:hAnsi="Times New Roman" w:cs="Times New Roman"/>
          <w:b/>
          <w:bCs/>
          <w:sz w:val="28"/>
          <w:szCs w:val="28"/>
        </w:rPr>
        <w:t xml:space="preserve"> Сентябрь</w:t>
      </w:r>
    </w:p>
    <w:tbl>
      <w:tblPr>
        <w:tblW w:w="15000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649"/>
        <w:gridCol w:w="3456"/>
        <w:gridCol w:w="3562"/>
        <w:gridCol w:w="3948"/>
        <w:gridCol w:w="3385"/>
      </w:tblGrid>
      <w:tr w:rsidR="006A730D" w:rsidRPr="006A730D" w14:paraId="13295288" w14:textId="77777777" w:rsidTr="006A730D">
        <w:trPr>
          <w:trHeight w:val="311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B48253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F874DB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Форма работы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A7D312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592763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48F69B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Исполнители</w:t>
            </w:r>
          </w:p>
        </w:tc>
      </w:tr>
      <w:tr w:rsidR="006A730D" w:rsidRPr="006A730D" w14:paraId="69274CC6" w14:textId="77777777" w:rsidTr="006A730D">
        <w:trPr>
          <w:trHeight w:val="1215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4FE40E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ECACDA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AFF0C7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«Информация о ФГОС ДО»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B4C401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основными положениями ФГОС ДО.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D03FAA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Воспитатели, старший воспитатель.</w:t>
            </w:r>
          </w:p>
        </w:tc>
      </w:tr>
      <w:tr w:rsidR="006A730D" w:rsidRPr="006A730D" w14:paraId="2EE51DD0" w14:textId="77777777" w:rsidTr="006A730D">
        <w:trPr>
          <w:trHeight w:val="1215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B9370D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81AF83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родителей.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36FA7F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«Возрастные особенности детей 6-7 лет»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34C608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психологическими и возрастными особенностями детей.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9E1053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A730D" w:rsidRPr="006A730D" w14:paraId="53693A00" w14:textId="77777777" w:rsidTr="006A730D">
        <w:trPr>
          <w:trHeight w:val="918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B5905A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6F93BB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8327E7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 «День Знаний»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9EA0E1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Привлечь  внимание родителей к событиям в детском саду.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8EE162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6A730D" w:rsidRPr="006A730D" w14:paraId="2F99FF83" w14:textId="77777777" w:rsidTr="006A730D">
        <w:trPr>
          <w:trHeight w:val="753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E30432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249EBF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Выставка рисунков.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EAE225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«Как я провел лето».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F2A0B2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совместному созданию с детьми выставки.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0BC53A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Родители, дети, воспитатель.</w:t>
            </w:r>
          </w:p>
        </w:tc>
      </w:tr>
      <w:tr w:rsidR="006A730D" w:rsidRPr="006A730D" w14:paraId="7CE19788" w14:textId="77777777" w:rsidTr="006A730D">
        <w:trPr>
          <w:trHeight w:val="1822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EC1C55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07B742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беседы, консультации. «Скоро в школу».                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0E124E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Психологическая готовность ребенка к школе».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E0FE11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Обеспечение психолого-педагогической поддержки семьи в вопросах развития и образования.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7FDA2D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A730D" w:rsidRPr="006A730D" w14:paraId="2AD95D76" w14:textId="77777777" w:rsidTr="006A730D">
        <w:trPr>
          <w:trHeight w:val="918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7F3C88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421EA0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презентации на тему 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9DA548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«Хочу ли я учиться?»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DAAE19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подготовке ребенка к выступлению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55C0FC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Родители, дети, воспитатель.</w:t>
            </w:r>
          </w:p>
        </w:tc>
      </w:tr>
      <w:tr w:rsidR="006A730D" w:rsidRPr="006A730D" w14:paraId="6BBF4AAA" w14:textId="77777777" w:rsidTr="00EF6374">
        <w:trPr>
          <w:trHeight w:val="1162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E35081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94607E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«Играем дома»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6C1437" w14:textId="70A4302E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"Урок - перемена", "Тихо - громко", "Я хочу в школу, потому что...",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50615D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закреплению  дидактических игр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B40F64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F6374" w:rsidRPr="006A730D" w14:paraId="68C57923" w14:textId="77777777" w:rsidTr="00EF6374">
        <w:trPr>
          <w:trHeight w:val="1162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32AFB8" w14:textId="7AC52873" w:rsidR="00EF6374" w:rsidRPr="006A730D" w:rsidRDefault="00EF6374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8BF4D2" w14:textId="4F9882BC" w:rsidR="00EF6374" w:rsidRPr="006A730D" w:rsidRDefault="00EF6374" w:rsidP="00EF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музыкальных инструментов </w:t>
            </w:r>
          </w:p>
        </w:tc>
        <w:tc>
          <w:tcPr>
            <w:tcW w:w="3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3BE0FF" w14:textId="7D8E5B69" w:rsidR="00EF6374" w:rsidRPr="006A730D" w:rsidRDefault="00EF6374" w:rsidP="00EF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для родителей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338621" w14:textId="274FD0F6" w:rsidR="00EF6374" w:rsidRPr="006A730D" w:rsidRDefault="00EF6374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родителей с изготовлением музыкальных инструментов </w:t>
            </w:r>
            <w:r w:rsidRPr="00EF6374">
              <w:rPr>
                <w:rFonts w:ascii="Times New Roman" w:hAnsi="Times New Roman" w:cs="Times New Roman"/>
                <w:sz w:val="28"/>
                <w:szCs w:val="28"/>
              </w:rPr>
              <w:t>своими руками из бросового материала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1AD849E" w14:textId="148A4B4A" w:rsidR="00EF6374" w:rsidRPr="006A730D" w:rsidRDefault="00EF6374" w:rsidP="00EF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74">
              <w:rPr>
                <w:rFonts w:ascii="Times New Roman" w:hAnsi="Times New Roman" w:cs="Times New Roman"/>
                <w:sz w:val="28"/>
                <w:szCs w:val="28"/>
              </w:rPr>
              <w:t>Родители, воспитатель.</w:t>
            </w:r>
          </w:p>
        </w:tc>
      </w:tr>
    </w:tbl>
    <w:p w14:paraId="24A045B5" w14:textId="77777777" w:rsidR="006A730D" w:rsidRPr="006A730D" w:rsidRDefault="006A730D" w:rsidP="006A73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9F049A" w14:textId="77777777" w:rsidR="006A730D" w:rsidRPr="006A730D" w:rsidRDefault="006A730D" w:rsidP="006A73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680453C" w14:textId="77777777" w:rsidR="006A730D" w:rsidRPr="006A730D" w:rsidRDefault="006A730D" w:rsidP="006A73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ECFEF7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  <w:r w:rsidRPr="006A730D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</w:p>
    <w:tbl>
      <w:tblPr>
        <w:tblW w:w="14803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497"/>
        <w:gridCol w:w="3164"/>
        <w:gridCol w:w="3558"/>
        <w:gridCol w:w="4116"/>
        <w:gridCol w:w="3468"/>
      </w:tblGrid>
      <w:tr w:rsidR="006A730D" w:rsidRPr="006A730D" w14:paraId="58372119" w14:textId="77777777" w:rsidTr="006A730D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FE206C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2EAF25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Форма работы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01E51A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BED4F0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FBC165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Исполнители</w:t>
            </w:r>
          </w:p>
        </w:tc>
      </w:tr>
      <w:tr w:rsidR="006A730D" w:rsidRPr="006A730D" w14:paraId="2F114005" w14:textId="77777777" w:rsidTr="006A730D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FD9B04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30C79C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беседы, консультации.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669FBC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«Как организовать домашнее чтение».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0AD713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Оказание необходимой помощи родителям  при организации  семейного  досуга.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E9BD54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6A730D" w:rsidRPr="006A730D" w14:paraId="379904BD" w14:textId="77777777" w:rsidTr="006A730D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D1C713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CEF3C6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детских рисунков.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6AE4E5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«Осень золотая в гости к нам пришла».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DC0999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взаимодействия.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68F558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Родители, дети, воспитатели.</w:t>
            </w:r>
          </w:p>
        </w:tc>
      </w:tr>
      <w:tr w:rsidR="006A730D" w:rsidRPr="006A730D" w14:paraId="128779F4" w14:textId="77777777" w:rsidTr="006A730D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57A35A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225B42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беседы, консультации.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13C939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«Профилактика гриппа».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1B45CF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по охране и укреплению здоровья детей.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51CF38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proofErr w:type="spellStart"/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730D" w:rsidRPr="006A730D" w14:paraId="0F82CF52" w14:textId="77777777" w:rsidTr="006A730D">
        <w:trPr>
          <w:trHeight w:val="148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5E3A9D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FB82FC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Объявление о проведении конкурса.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DCD165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«Энергия добра»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59CCFB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Вовлечение семьи в единое образовательное пространство.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19A95A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родители, дети.</w:t>
            </w:r>
          </w:p>
        </w:tc>
      </w:tr>
      <w:tr w:rsidR="006A730D" w:rsidRPr="006A730D" w14:paraId="6F89D166" w14:textId="77777777" w:rsidTr="006A730D">
        <w:trPr>
          <w:trHeight w:val="148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58264D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C22393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Практическая помощь.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DBA2CF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 Поможем нашим пернатым друзьям» (изготовление кормушек для птиц).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01A1F6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вопросам экологического воспитания</w:t>
            </w:r>
            <w:proofErr w:type="gramStart"/>
            <w:r w:rsidRPr="006A730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AF2E24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родители.</w:t>
            </w:r>
          </w:p>
        </w:tc>
      </w:tr>
      <w:tr w:rsidR="006A730D" w:rsidRPr="006A730D" w14:paraId="304F9C22" w14:textId="77777777" w:rsidTr="006A730D">
        <w:trPr>
          <w:trHeight w:val="1480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332A59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EC4836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9B1C15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«Сложи снежинку из палочек»</w:t>
            </w:r>
          </w:p>
          <w:p w14:paraId="06910AA7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«Найди похожие снежинки»</w:t>
            </w:r>
          </w:p>
        </w:tc>
        <w:tc>
          <w:tcPr>
            <w:tcW w:w="4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5264EA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закреплению  дидактических игр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F619FB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14:paraId="5162958F" w14:textId="77777777" w:rsidR="00153900" w:rsidRDefault="00153900" w:rsidP="006A73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7C75E1" w14:textId="28FEC89A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  <w:r w:rsidRPr="006A730D">
        <w:rPr>
          <w:rFonts w:ascii="Times New Roman" w:hAnsi="Times New Roman" w:cs="Times New Roman"/>
          <w:b/>
          <w:bCs/>
          <w:sz w:val="28"/>
          <w:szCs w:val="28"/>
        </w:rPr>
        <w:t>Ноябрь</w:t>
      </w:r>
    </w:p>
    <w:tbl>
      <w:tblPr>
        <w:tblW w:w="14926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609"/>
        <w:gridCol w:w="9"/>
        <w:gridCol w:w="3321"/>
        <w:gridCol w:w="3220"/>
        <w:gridCol w:w="4713"/>
        <w:gridCol w:w="3054"/>
      </w:tblGrid>
      <w:tr w:rsidR="006A730D" w:rsidRPr="006A730D" w14:paraId="1570CCA1" w14:textId="77777777" w:rsidTr="006A730D">
        <w:trPr>
          <w:trHeight w:val="679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C30BB0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A41556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Форма работы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D35922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0F65D6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C29F95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Исполнители</w:t>
            </w:r>
          </w:p>
        </w:tc>
      </w:tr>
      <w:tr w:rsidR="006A730D" w:rsidRPr="006A730D" w14:paraId="6234D4DA" w14:textId="77777777" w:rsidTr="006A730D">
        <w:trPr>
          <w:trHeight w:val="1496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670A7E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0A3A9F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Утренник.</w:t>
            </w:r>
          </w:p>
          <w:p w14:paraId="7A77BE19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4CB34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B46920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«Праздник Осени».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31C54C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взаимодействия детей и родителей. Помощь родителей в изготовлении костюмов.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6AB1D3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Воспитатель, музыкальный руководитель, родители, дети.</w:t>
            </w:r>
          </w:p>
        </w:tc>
      </w:tr>
      <w:tr w:rsidR="006A730D" w:rsidRPr="006A730D" w14:paraId="35849137" w14:textId="77777777" w:rsidTr="006A730D">
        <w:trPr>
          <w:trHeight w:val="1086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D689F0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766E65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беседы, консультации.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75C0A1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«Режим дня дошкольника».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6BB336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подхода к соблюдению режима дня в вопросах воспитания детей.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C6E679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  <w:tr w:rsidR="006A730D" w:rsidRPr="006A730D" w14:paraId="55BC8C88" w14:textId="77777777" w:rsidTr="006A730D">
        <w:trPr>
          <w:trHeight w:val="1439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C3BBFB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0F4D39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Создание совместной фотовыставки  ко Дню Матери (последнее воскресение ноября).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1250A8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«Моя мама - лучшая на свете!»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AD2BC6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Приобщение родителей к совместному творчеству.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75369A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родители.</w:t>
            </w:r>
          </w:p>
        </w:tc>
      </w:tr>
      <w:tr w:rsidR="006A730D" w:rsidRPr="006A730D" w14:paraId="3601E557" w14:textId="77777777" w:rsidTr="006A730D">
        <w:trPr>
          <w:trHeight w:val="2308"/>
        </w:trPr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682E66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C8D598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B7208E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Речевые упражнения</w:t>
            </w:r>
          </w:p>
          <w:p w14:paraId="7368B67C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«Придумай слово»</w:t>
            </w:r>
          </w:p>
          <w:p w14:paraId="132D9727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Снег падает. Это…</w:t>
            </w:r>
          </w:p>
          <w:p w14:paraId="570C806B" w14:textId="1DD1F0B1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Машина уб</w:t>
            </w:r>
            <w:r w:rsidR="0015390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рает снег. Какая?</w:t>
            </w:r>
          </w:p>
          <w:p w14:paraId="15A76D21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По снегу ходит. Что?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123FD0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Выявление знаний  программных  задач по развитию речи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26EA92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</w:tc>
      </w:tr>
      <w:tr w:rsidR="00EF6374" w:rsidRPr="006A730D" w14:paraId="611492E6" w14:textId="77777777" w:rsidTr="00E21663">
        <w:trPr>
          <w:trHeight w:val="882"/>
        </w:trPr>
        <w:tc>
          <w:tcPr>
            <w:tcW w:w="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B0913E3" w14:textId="6D5465CE" w:rsidR="00EF6374" w:rsidRPr="006A730D" w:rsidRDefault="00EF6374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4C9BCA" w14:textId="165BAD61" w:rsidR="00EF6374" w:rsidRPr="006A730D" w:rsidRDefault="00EF6374" w:rsidP="00EF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фотовыставки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019AA7" w14:textId="16A36B65" w:rsidR="00EF6374" w:rsidRPr="006A730D" w:rsidRDefault="00EF6374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74">
              <w:rPr>
                <w:rFonts w:ascii="Times New Roman" w:hAnsi="Times New Roman" w:cs="Times New Roman"/>
                <w:sz w:val="28"/>
                <w:szCs w:val="28"/>
              </w:rPr>
              <w:t>«Мой край родной»</w:t>
            </w:r>
          </w:p>
        </w:tc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96E5AF" w14:textId="0DFD139F" w:rsidR="00EF6374" w:rsidRPr="006A730D" w:rsidRDefault="00EF6374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патриотических чувств у детей</w:t>
            </w:r>
          </w:p>
        </w:tc>
        <w:tc>
          <w:tcPr>
            <w:tcW w:w="3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F675DE" w14:textId="46ABCA59" w:rsidR="00EF6374" w:rsidRPr="006A730D" w:rsidRDefault="00EF6374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74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родители.</w:t>
            </w:r>
          </w:p>
        </w:tc>
      </w:tr>
    </w:tbl>
    <w:p w14:paraId="3CF17E71" w14:textId="77777777" w:rsidR="00E21663" w:rsidRDefault="00E21663" w:rsidP="006A73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8C98A2" w14:textId="77777777" w:rsidR="00E21663" w:rsidRDefault="00E21663" w:rsidP="006A73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C841B1" w14:textId="77777777" w:rsidR="00E21663" w:rsidRDefault="00E21663" w:rsidP="006A73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88CD7AD" w14:textId="77777777" w:rsidR="00E21663" w:rsidRDefault="00E21663" w:rsidP="006A73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3AE06A" w14:textId="77777777" w:rsidR="00E21663" w:rsidRDefault="00E21663" w:rsidP="006A73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C010CE" w14:textId="77777777" w:rsidR="00E21663" w:rsidRDefault="00E21663" w:rsidP="006A73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A51A7EC" w14:textId="77777777" w:rsidR="00E21663" w:rsidRDefault="00E21663" w:rsidP="006A73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A3D098" w14:textId="77777777" w:rsidR="00E21663" w:rsidRDefault="00E21663" w:rsidP="006A73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86121D" w14:textId="77777777" w:rsidR="00E21663" w:rsidRDefault="00E21663" w:rsidP="006A73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87CBBF" w14:textId="23FB6E86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  <w:r w:rsidRPr="006A730D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Декабрь</w:t>
      </w:r>
    </w:p>
    <w:tbl>
      <w:tblPr>
        <w:tblW w:w="15384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609"/>
        <w:gridCol w:w="3730"/>
        <w:gridCol w:w="42"/>
        <w:gridCol w:w="5206"/>
        <w:gridCol w:w="252"/>
        <w:gridCol w:w="3039"/>
        <w:gridCol w:w="209"/>
        <w:gridCol w:w="2280"/>
        <w:gridCol w:w="17"/>
      </w:tblGrid>
      <w:tr w:rsidR="006A730D" w:rsidRPr="006A730D" w14:paraId="09829449" w14:textId="77777777" w:rsidTr="006A730D">
        <w:trPr>
          <w:gridAfter w:val="1"/>
          <w:wAfter w:w="17" w:type="dxa"/>
          <w:trHeight w:val="34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A013F5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3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2A9957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Форма работы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495156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3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C20298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EA7475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Исполнители</w:t>
            </w:r>
          </w:p>
        </w:tc>
      </w:tr>
      <w:tr w:rsidR="006A730D" w:rsidRPr="006A730D" w14:paraId="3D21B590" w14:textId="77777777" w:rsidTr="006A730D">
        <w:trPr>
          <w:gridAfter w:val="1"/>
          <w:wAfter w:w="17" w:type="dxa"/>
          <w:trHeight w:val="34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7F5795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4FEFA2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беседы, консультации.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A8E11C" w14:textId="77777777" w:rsidR="006A730D" w:rsidRPr="006A730D" w:rsidRDefault="006A730D" w:rsidP="006A73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«Как выбрать правильный ранец?»</w:t>
            </w:r>
          </w:p>
          <w:p w14:paraId="6FD0BF0B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3DFAF7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Обратить внимание родителей на особенности школьного ранца.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D193DA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A730D" w:rsidRPr="006A730D" w14:paraId="74333A24" w14:textId="77777777" w:rsidTr="006A730D">
        <w:trPr>
          <w:gridAfter w:val="1"/>
          <w:wAfter w:w="17" w:type="dxa"/>
          <w:trHeight w:val="34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3F24F7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79E56D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6394AA" w14:textId="77777777" w:rsidR="006A730D" w:rsidRPr="006A730D" w:rsidRDefault="006A730D" w:rsidP="006A73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bCs/>
                <w:sz w:val="28"/>
                <w:szCs w:val="28"/>
              </w:rPr>
              <w:t>Как узнать, готов ли ребёнок идти в школу?</w:t>
            </w:r>
          </w:p>
          <w:p w14:paraId="784B0037" w14:textId="77777777" w:rsidR="006A730D" w:rsidRPr="006A730D" w:rsidRDefault="006A730D" w:rsidP="006A73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54429A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Помочь родителям определить, насколько готов ребенок школе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8BFB43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6A730D" w:rsidRPr="006A730D" w14:paraId="4F1F89A8" w14:textId="77777777" w:rsidTr="006A730D">
        <w:trPr>
          <w:gridAfter w:val="1"/>
          <w:wAfter w:w="17" w:type="dxa"/>
          <w:trHeight w:val="382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9D082E" w14:textId="5BB7EACE" w:rsidR="006A730D" w:rsidRPr="006A730D" w:rsidRDefault="00EF6374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4FB4F0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Практическая  помощь.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DD2811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«Изготовление костюмов для Новогоднего развлечения».</w:t>
            </w:r>
          </w:p>
        </w:tc>
        <w:tc>
          <w:tcPr>
            <w:tcW w:w="3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56D596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активному участию в подготовке костюмов и атрибутов для Новогоднего Праздника.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4CCB49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родители.</w:t>
            </w:r>
          </w:p>
        </w:tc>
      </w:tr>
      <w:tr w:rsidR="006A730D" w:rsidRPr="006A730D" w14:paraId="1EA13300" w14:textId="77777777" w:rsidTr="006A730D">
        <w:trPr>
          <w:gridAfter w:val="1"/>
          <w:wAfter w:w="17" w:type="dxa"/>
          <w:trHeight w:val="34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F0DF95" w14:textId="59C0622A" w:rsidR="006A730D" w:rsidRPr="006A730D" w:rsidRDefault="00EF6374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BDF9AC" w14:textId="6748CF7C" w:rsidR="006A730D" w:rsidRPr="006A730D" w:rsidRDefault="006A730D" w:rsidP="00EF6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 xml:space="preserve">Утренник для детей </w:t>
            </w:r>
          </w:p>
        </w:tc>
        <w:tc>
          <w:tcPr>
            <w:tcW w:w="5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200B36" w14:textId="67EA55F9" w:rsidR="006A730D" w:rsidRPr="006A730D" w:rsidRDefault="00EF6374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«Снежная королева</w:t>
            </w:r>
            <w:r w:rsidR="006A730D" w:rsidRPr="006A730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5AD448" w14:textId="20978A5F" w:rsidR="00EF6374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Демонстрация творческих способностей детей. Развитие эмоционально-насыщенного взаимодействия родителей, детей, работников детского сада.</w:t>
            </w:r>
            <w:r w:rsidR="00EF6374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Приобщение родителей к участию в утреннике</w:t>
            </w:r>
          </w:p>
        </w:tc>
        <w:tc>
          <w:tcPr>
            <w:tcW w:w="2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8EBACE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воспитатели, дети, родители.</w:t>
            </w:r>
          </w:p>
        </w:tc>
      </w:tr>
      <w:tr w:rsidR="006A730D" w:rsidRPr="006A730D" w14:paraId="1EF8EB0F" w14:textId="77777777" w:rsidTr="006A730D">
        <w:trPr>
          <w:gridAfter w:val="1"/>
          <w:wAfter w:w="17" w:type="dxa"/>
          <w:trHeight w:val="160"/>
        </w:trPr>
        <w:tc>
          <w:tcPr>
            <w:tcW w:w="15367" w:type="dxa"/>
            <w:gridSpan w:val="8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75D3CFA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Январь</w:t>
            </w:r>
          </w:p>
        </w:tc>
      </w:tr>
      <w:tr w:rsidR="006A730D" w:rsidRPr="006A730D" w14:paraId="61943E7F" w14:textId="77777777" w:rsidTr="006A730D">
        <w:trPr>
          <w:trHeight w:val="34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5E66AE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95FEF3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Форма работы</w:t>
            </w:r>
          </w:p>
        </w:tc>
        <w:tc>
          <w:tcPr>
            <w:tcW w:w="5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626CAC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3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EFC565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</w:t>
            </w:r>
          </w:p>
        </w:tc>
        <w:tc>
          <w:tcPr>
            <w:tcW w:w="2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749566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Исполнители</w:t>
            </w:r>
          </w:p>
        </w:tc>
      </w:tr>
      <w:tr w:rsidR="006A730D" w:rsidRPr="006A730D" w14:paraId="4E9AAEA3" w14:textId="77777777" w:rsidTr="006A730D">
        <w:trPr>
          <w:trHeight w:val="34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2E832E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66B248D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папки-передвижки.</w:t>
            </w:r>
          </w:p>
        </w:tc>
        <w:tc>
          <w:tcPr>
            <w:tcW w:w="5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65E879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«Свойства снега и льда»».</w:t>
            </w:r>
          </w:p>
        </w:tc>
        <w:tc>
          <w:tcPr>
            <w:tcW w:w="3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944D15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задачами проектной деятельности.</w:t>
            </w:r>
          </w:p>
        </w:tc>
        <w:tc>
          <w:tcPr>
            <w:tcW w:w="2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5E2AC0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6A730D" w:rsidRPr="006A730D" w14:paraId="489256F6" w14:textId="77777777" w:rsidTr="006A730D">
        <w:trPr>
          <w:trHeight w:val="34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2A8779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9BE1C8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Оформление приглашения-листовки.</w:t>
            </w:r>
          </w:p>
        </w:tc>
        <w:tc>
          <w:tcPr>
            <w:tcW w:w="5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3191AC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«Строим снежный городок».</w:t>
            </w:r>
          </w:p>
        </w:tc>
        <w:tc>
          <w:tcPr>
            <w:tcW w:w="3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AE290F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и детей к посильному участию в строительстве снежных городков.</w:t>
            </w:r>
          </w:p>
        </w:tc>
        <w:tc>
          <w:tcPr>
            <w:tcW w:w="2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69F96B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Родители, дети, воспитатель.</w:t>
            </w:r>
          </w:p>
        </w:tc>
      </w:tr>
      <w:tr w:rsidR="006A730D" w:rsidRPr="006A730D" w14:paraId="741FF779" w14:textId="77777777" w:rsidTr="006A730D">
        <w:trPr>
          <w:trHeight w:val="34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1EF415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86A5DF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папки-передвижки.</w:t>
            </w:r>
          </w:p>
        </w:tc>
        <w:tc>
          <w:tcPr>
            <w:tcW w:w="5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960021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«Наоборот»,  «Назови 10 зимних слов»,  «Подбери признаки»</w:t>
            </w:r>
          </w:p>
        </w:tc>
        <w:tc>
          <w:tcPr>
            <w:tcW w:w="3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8FBA98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Познакомить с дидактическими играми, с которыми можно поиграть дома</w:t>
            </w:r>
          </w:p>
        </w:tc>
        <w:tc>
          <w:tcPr>
            <w:tcW w:w="2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F63370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Родители, дети, воспитатели.</w:t>
            </w:r>
          </w:p>
        </w:tc>
      </w:tr>
      <w:tr w:rsidR="006A730D" w:rsidRPr="006A730D" w14:paraId="2EF40DFE" w14:textId="77777777" w:rsidTr="006A730D">
        <w:trPr>
          <w:trHeight w:val="34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65C81C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0BA840F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68FB88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3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866035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Выявить отношение родителей к исследовательской деятельности детей</w:t>
            </w:r>
          </w:p>
        </w:tc>
        <w:tc>
          <w:tcPr>
            <w:tcW w:w="22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2595E4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Родители, воспитатель.</w:t>
            </w:r>
          </w:p>
        </w:tc>
      </w:tr>
    </w:tbl>
    <w:p w14:paraId="63C98BA8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  <w:r w:rsidRPr="006A730D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</w:p>
    <w:tbl>
      <w:tblPr>
        <w:tblW w:w="15150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618"/>
        <w:gridCol w:w="4169"/>
        <w:gridCol w:w="2331"/>
        <w:gridCol w:w="5539"/>
        <w:gridCol w:w="2493"/>
      </w:tblGrid>
      <w:tr w:rsidR="006A730D" w:rsidRPr="006A730D" w14:paraId="0B03FFA0" w14:textId="77777777" w:rsidTr="006A730D">
        <w:trPr>
          <w:trHeight w:val="325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FFA9B0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1D8FDD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Форма работы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2503B4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0BD1F4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825503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Исполнители</w:t>
            </w:r>
          </w:p>
        </w:tc>
      </w:tr>
      <w:tr w:rsidR="006A730D" w:rsidRPr="006A730D" w14:paraId="091B0509" w14:textId="77777777" w:rsidTr="006A730D">
        <w:trPr>
          <w:trHeight w:val="1581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72650F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9BB250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1473F0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«Роль отца в воспитании ребенка».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B0A5F6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Изменение позиции отцов по отношению к вопросам воспитания детей.  Внедрение положительного  опыта  семейного воспитания.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DBBE2A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  Воспитатель, педагог-психолог.</w:t>
            </w:r>
          </w:p>
        </w:tc>
      </w:tr>
      <w:tr w:rsidR="006A730D" w:rsidRPr="006A730D" w14:paraId="73B1DAAA" w14:textId="77777777" w:rsidTr="006A730D">
        <w:trPr>
          <w:trHeight w:val="1596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9CF173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E7C38C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Оформление совместной стенгазеты.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45B058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«Наши папы - Защитники Отечества».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8AFBAE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Приобщение родителей к совместному творчеству. Формирование у детей уважительного отношения к Армии.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E628A4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Воспитатель, родители.</w:t>
            </w:r>
          </w:p>
        </w:tc>
      </w:tr>
      <w:tr w:rsidR="006A730D" w:rsidRPr="006A730D" w14:paraId="36E2CFEC" w14:textId="77777777" w:rsidTr="006A730D">
        <w:trPr>
          <w:trHeight w:val="961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1EA9B7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6191FE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папки-передвижки.</w:t>
            </w:r>
          </w:p>
        </w:tc>
        <w:tc>
          <w:tcPr>
            <w:tcW w:w="2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2AA62C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«Ребенок и компьютер».</w:t>
            </w:r>
          </w:p>
        </w:tc>
        <w:tc>
          <w:tcPr>
            <w:tcW w:w="5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35CB36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Распространение среди родителей знаний о правильной организации работы ребенка на компьютере.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C1BFAB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</w:tc>
      </w:tr>
    </w:tbl>
    <w:p w14:paraId="0E1F3920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  <w:r w:rsidRPr="006A730D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tbl>
      <w:tblPr>
        <w:tblW w:w="15210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621"/>
        <w:gridCol w:w="3905"/>
        <w:gridCol w:w="3445"/>
        <w:gridCol w:w="4208"/>
        <w:gridCol w:w="3031"/>
      </w:tblGrid>
      <w:tr w:rsidR="006A730D" w:rsidRPr="006A730D" w14:paraId="4BC34E12" w14:textId="77777777" w:rsidTr="006A730D">
        <w:trPr>
          <w:trHeight w:val="324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DF4B54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59B307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Форма работы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35E166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14AEF7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891A50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Исполнители</w:t>
            </w:r>
          </w:p>
        </w:tc>
      </w:tr>
      <w:tr w:rsidR="006A730D" w:rsidRPr="006A730D" w14:paraId="5DBBA176" w14:textId="77777777" w:rsidTr="006A730D">
        <w:trPr>
          <w:trHeight w:val="941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96EEAB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4EDFB4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родительского уголка на весеннюю тематику.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E8BE1B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«К нам весна - красна пришла».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D1D0C0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Привлечь внимание родителей к новой информации в уголке.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421F68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6A730D" w:rsidRPr="006A730D" w14:paraId="79C4C2D5" w14:textId="77777777" w:rsidTr="006A730D">
        <w:trPr>
          <w:trHeight w:val="1588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2E0D0E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B775C1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Оформление  выставки детских рисунков.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2D3247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«Портрет любимой мамочки».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EE8B02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взаимодействия детей и педагогов. Привлечение внимания родителей к творчеству детей.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57B4EE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дети, руководитель </w:t>
            </w:r>
            <w:proofErr w:type="spellStart"/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Start"/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тудии</w:t>
            </w:r>
            <w:proofErr w:type="spellEnd"/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730D" w:rsidRPr="006A730D" w14:paraId="2DC91830" w14:textId="77777777" w:rsidTr="006A730D">
        <w:trPr>
          <w:trHeight w:val="1265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736450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DC1014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619FE4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 xml:space="preserve">«Для любимых и родных» </w:t>
            </w:r>
            <w:proofErr w:type="gramStart"/>
            <w:r w:rsidRPr="006A730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К Дню 8 Марта).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3FB263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Демонстрация творческих способностей детей, умений и навыков.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AB6186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музыкальный руководитель, дети, родители.</w:t>
            </w:r>
          </w:p>
        </w:tc>
      </w:tr>
      <w:tr w:rsidR="006A730D" w:rsidRPr="006A730D" w14:paraId="19928428" w14:textId="77777777" w:rsidTr="006A730D">
        <w:trPr>
          <w:trHeight w:val="2221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B1C05B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2D3182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родителей.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D128E3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«Взаимодействие детей и животных».</w:t>
            </w:r>
          </w:p>
        </w:tc>
        <w:tc>
          <w:tcPr>
            <w:tcW w:w="4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1A4C14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 Привлечение внимания родителей к потребностям и интересам ребенка.</w:t>
            </w:r>
          </w:p>
          <w:p w14:paraId="5EE57D45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Практическая помощь родителям в воспитании детей.</w:t>
            </w:r>
          </w:p>
        </w:tc>
        <w:tc>
          <w:tcPr>
            <w:tcW w:w="3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03B063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родители.</w:t>
            </w:r>
          </w:p>
        </w:tc>
      </w:tr>
    </w:tbl>
    <w:p w14:paraId="24E4C33B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  <w:r w:rsidRPr="006A730D"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tbl>
      <w:tblPr>
        <w:tblW w:w="15120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617"/>
        <w:gridCol w:w="3113"/>
        <w:gridCol w:w="4192"/>
        <w:gridCol w:w="4416"/>
        <w:gridCol w:w="2782"/>
      </w:tblGrid>
      <w:tr w:rsidR="006A730D" w:rsidRPr="006A730D" w14:paraId="6AB52711" w14:textId="77777777" w:rsidTr="006A730D">
        <w:trPr>
          <w:trHeight w:val="128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2279F5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ADAFCF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Форма работы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3E38CC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159E1C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5F7FC4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Исполнители</w:t>
            </w:r>
          </w:p>
        </w:tc>
      </w:tr>
      <w:tr w:rsidR="006A730D" w:rsidRPr="006A730D" w14:paraId="165BCEF8" w14:textId="77777777" w:rsidTr="006A730D">
        <w:trPr>
          <w:trHeight w:val="128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A89F1A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EC8E32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Мастерская добрых дел.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1807A0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«Скворечник своими руками».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E981CF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родителей к мероприятиям творческого характера для объединения усилий семей в сохранении животного мира планеты.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259F44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дети.</w:t>
            </w:r>
          </w:p>
        </w:tc>
      </w:tr>
      <w:tr w:rsidR="006A730D" w:rsidRPr="006A730D" w14:paraId="0FD2B7A6" w14:textId="77777777" w:rsidTr="006A730D">
        <w:trPr>
          <w:trHeight w:val="128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1FBCB6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9769EE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Создание совместного альбома.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C7CB2B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«Всё  о космосе».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CA0643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Продолжать привлекать родителей к совместной деятельности по изготовлению дидактических  пособий.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5F29C8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родители.</w:t>
            </w:r>
          </w:p>
        </w:tc>
      </w:tr>
      <w:tr w:rsidR="006A730D" w:rsidRPr="006A730D" w14:paraId="6BA583E6" w14:textId="77777777" w:rsidTr="006A730D">
        <w:trPr>
          <w:trHeight w:val="128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DC148D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0D3660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EBA97C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«Растем здоровыми».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D1E51E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о формах и методах оздоровления детей дома. Оценка готовности родителей к участию в физкультурно-оздоровительной работе в ДОУ.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4F9F77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  <w:proofErr w:type="gramStart"/>
            <w:r w:rsidRPr="006A730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A730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воспитатели, родители.</w:t>
            </w:r>
          </w:p>
        </w:tc>
      </w:tr>
      <w:tr w:rsidR="006A730D" w:rsidRPr="006A730D" w14:paraId="00DB448D" w14:textId="77777777" w:rsidTr="006A730D">
        <w:trPr>
          <w:trHeight w:val="1365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C20F6E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D6D8FB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беседы, консультации.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4F1636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«Ребёнок на дороге».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13E75D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Реализация единого воспитательного подхода при обучении ребенка правилам дорожного движения в детском саду и дома.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9FBB24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6A730D" w:rsidRPr="006A730D" w14:paraId="6C69A4F9" w14:textId="77777777" w:rsidTr="006A730D">
        <w:trPr>
          <w:trHeight w:val="1066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E17B0F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3AE43D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субботника на участке детского сада.</w:t>
            </w:r>
          </w:p>
        </w:tc>
        <w:tc>
          <w:tcPr>
            <w:tcW w:w="4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52CBDB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«Чтобы садик был чистым».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636648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совместной трудовой деятельности детей и родителей.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5783D7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дети.</w:t>
            </w:r>
          </w:p>
        </w:tc>
      </w:tr>
    </w:tbl>
    <w:p w14:paraId="2BEAC471" w14:textId="77777777" w:rsidR="006A730D" w:rsidRPr="006A730D" w:rsidRDefault="006A730D" w:rsidP="006A730D">
      <w:pPr>
        <w:rPr>
          <w:rFonts w:ascii="Times New Roman" w:hAnsi="Times New Roman" w:cs="Times New Roman"/>
          <w:sz w:val="28"/>
          <w:szCs w:val="28"/>
        </w:rPr>
      </w:pPr>
      <w:r w:rsidRPr="006A730D"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tbl>
      <w:tblPr>
        <w:tblW w:w="15116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497"/>
        <w:gridCol w:w="8"/>
        <w:gridCol w:w="3271"/>
        <w:gridCol w:w="4111"/>
        <w:gridCol w:w="4252"/>
        <w:gridCol w:w="2977"/>
      </w:tblGrid>
      <w:tr w:rsidR="006A730D" w:rsidRPr="006A730D" w14:paraId="52EAECFB" w14:textId="77777777" w:rsidTr="006A730D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7EF0C0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3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E6DD73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Формы работы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CA6D99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DB8B35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783736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Исполнители</w:t>
            </w:r>
          </w:p>
        </w:tc>
      </w:tr>
      <w:tr w:rsidR="006A730D" w:rsidRPr="006A730D" w14:paraId="1743307F" w14:textId="77777777" w:rsidTr="006A730D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923546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127AF9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Просмотр итогового открытого занятия. (в режиме офлайн)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04734D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«Чему мы научились».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C850CD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сформированных умений и навыков, знаний детей, развитие взаимодействия детей. Подведение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D09DD2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старший воспитатель, </w:t>
            </w:r>
            <w:proofErr w:type="spellStart"/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ет.садом</w:t>
            </w:r>
            <w:proofErr w:type="spellEnd"/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730D" w:rsidRPr="006A730D" w14:paraId="3E77A695" w14:textId="77777777" w:rsidTr="006A730D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A83C40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1C1AFF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Создание совместной стенгазеты.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4487DF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«9 Мая – Праздник Победы».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1D4AAF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Укреплять дружеские взаимоотношения в группе. Воспитывать у детей родителей уважение к славным историческим традициям своей Родины.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C6D8CA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дети.</w:t>
            </w:r>
          </w:p>
        </w:tc>
      </w:tr>
      <w:tr w:rsidR="006A730D" w:rsidRPr="006A730D" w14:paraId="6AE3463C" w14:textId="77777777" w:rsidTr="006A730D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3E7CDF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492936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BEF147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««Этот День Победы».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3B29F3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творческих способностей детей. Развитие эмоционально-насыщенного взаимодействия родителей,  детей, педагогов </w:t>
            </w:r>
            <w:r w:rsidRPr="006A7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C5448A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 родители, дети, музыкальный руководитель.</w:t>
            </w:r>
          </w:p>
        </w:tc>
      </w:tr>
      <w:tr w:rsidR="006A730D" w:rsidRPr="006A730D" w14:paraId="35D6E018" w14:textId="77777777" w:rsidTr="006A730D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0A5F6A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FB237A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18CBB1D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«Об особенностях питания детей летом»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F31F6E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здорового питания в летний </w:t>
            </w:r>
            <w:proofErr w:type="spellStart"/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gramStart"/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рофилактика</w:t>
            </w:r>
            <w:proofErr w:type="spellEnd"/>
            <w:r w:rsidRPr="006A730D">
              <w:rPr>
                <w:rFonts w:ascii="Times New Roman" w:hAnsi="Times New Roman" w:cs="Times New Roman"/>
                <w:sz w:val="28"/>
                <w:szCs w:val="28"/>
              </w:rPr>
              <w:t xml:space="preserve"> желудочно-кишечных </w:t>
            </w:r>
            <w:proofErr w:type="spellStart"/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нарушений.Обогащение</w:t>
            </w:r>
            <w:proofErr w:type="spellEnd"/>
            <w:r w:rsidRPr="006A730D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знаний о витаминизации детского питания летом.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0974E8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proofErr w:type="spellStart"/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730D" w:rsidRPr="006A730D" w14:paraId="1272ADF7" w14:textId="77777777" w:rsidTr="006A730D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5FBD48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ED2E59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Выпускной Бал.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17F934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«До свидания,  детский сад!»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C016CF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содружества в детско-взрослом коллективе, создание благоприятной психологической атмосферы праздника.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37D1A6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воспитатели, дети, сотрудники ДОУ, музыкальный руководитель, старший воспитатель, Зав. дет садом.</w:t>
            </w:r>
          </w:p>
        </w:tc>
      </w:tr>
      <w:tr w:rsidR="006A730D" w:rsidRPr="006A730D" w14:paraId="337278A8" w14:textId="77777777" w:rsidTr="00E21663">
        <w:trPr>
          <w:trHeight w:val="1027"/>
        </w:trPr>
        <w:tc>
          <w:tcPr>
            <w:tcW w:w="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889C58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E2BDFA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Создание совместной стенгазеты.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9EE9C6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«Наши любимые выпускники».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24F91E" w14:textId="6BAA3054" w:rsidR="006A730D" w:rsidRPr="00E21663" w:rsidRDefault="006A730D" w:rsidP="00E21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совместно</w:t>
            </w:r>
            <w:r w:rsidR="00E21663">
              <w:rPr>
                <w:rFonts w:ascii="Times New Roman" w:hAnsi="Times New Roman" w:cs="Times New Roman"/>
                <w:sz w:val="28"/>
                <w:szCs w:val="28"/>
              </w:rPr>
              <w:t>му созданию с детьми стенгазеты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BFA6E5" w14:textId="77777777" w:rsidR="006A730D" w:rsidRPr="006A730D" w:rsidRDefault="006A730D" w:rsidP="006A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30D">
              <w:rPr>
                <w:rFonts w:ascii="Times New Roman" w:hAnsi="Times New Roman" w:cs="Times New Roman"/>
                <w:sz w:val="28"/>
                <w:szCs w:val="28"/>
              </w:rPr>
              <w:t>Родители, дети, воспитатели.</w:t>
            </w:r>
          </w:p>
        </w:tc>
      </w:tr>
    </w:tbl>
    <w:p w14:paraId="36E59C96" w14:textId="77777777" w:rsidR="00E21663" w:rsidRDefault="006A730D" w:rsidP="006A730D">
      <w:pPr>
        <w:rPr>
          <w:rFonts w:ascii="Times New Roman" w:hAnsi="Times New Roman" w:cs="Times New Roman"/>
          <w:sz w:val="28"/>
          <w:szCs w:val="28"/>
        </w:rPr>
      </w:pPr>
      <w:r w:rsidRPr="006A730D">
        <w:rPr>
          <w:rFonts w:ascii="Times New Roman" w:hAnsi="Times New Roman" w:cs="Times New Roman"/>
          <w:sz w:val="28"/>
          <w:szCs w:val="28"/>
        </w:rPr>
        <w:t>Ожидаемые результаты программы</w:t>
      </w:r>
    </w:p>
    <w:p w14:paraId="70A892E0" w14:textId="21B4EB94" w:rsidR="006A730D" w:rsidRPr="00E21663" w:rsidRDefault="006A730D" w:rsidP="00E2166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1663">
        <w:rPr>
          <w:rFonts w:ascii="Times New Roman" w:hAnsi="Times New Roman" w:cs="Times New Roman"/>
          <w:sz w:val="28"/>
          <w:szCs w:val="28"/>
        </w:rPr>
        <w:t>У родителей проявится осознанное отношение к воспитанию и развитию ребёнка (понимание потребностей ребёнка, анализ его достижений и недостатков, обращения к педагогам как квалифицированным помощникам, осознание своей ведущей роли в воспитании и развитии ребёнка).</w:t>
      </w:r>
    </w:p>
    <w:p w14:paraId="0E179955" w14:textId="4FF5C25D" w:rsidR="006A730D" w:rsidRPr="00E21663" w:rsidRDefault="006A730D" w:rsidP="00E21663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1663">
        <w:rPr>
          <w:rFonts w:ascii="Times New Roman" w:hAnsi="Times New Roman" w:cs="Times New Roman"/>
          <w:sz w:val="28"/>
          <w:szCs w:val="28"/>
        </w:rPr>
        <w:t>Сформируются теплые, дружеские взаимоотношения между детьми, педагогами, родителями.</w:t>
      </w:r>
    </w:p>
    <w:p w14:paraId="496763B1" w14:textId="2764CF9C" w:rsidR="00153900" w:rsidRPr="00E21663" w:rsidRDefault="006A730D" w:rsidP="0015390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  <w:sectPr w:rsidR="00153900" w:rsidRPr="00E21663" w:rsidSect="00153900">
          <w:pgSz w:w="16840" w:h="11910" w:orient="landscape"/>
          <w:pgMar w:top="1340" w:right="1040" w:bottom="440" w:left="280" w:header="720" w:footer="720" w:gutter="0"/>
          <w:cols w:space="720"/>
          <w:docGrid w:linePitch="299"/>
        </w:sectPr>
      </w:pPr>
      <w:r w:rsidRPr="00E21663">
        <w:rPr>
          <w:rFonts w:ascii="Times New Roman" w:hAnsi="Times New Roman" w:cs="Times New Roman"/>
          <w:sz w:val="28"/>
          <w:szCs w:val="28"/>
        </w:rPr>
        <w:t>Повысится уровень психолого-педагогических знаний роди</w:t>
      </w:r>
      <w:r w:rsidR="00E21663">
        <w:rPr>
          <w:rFonts w:ascii="Times New Roman" w:hAnsi="Times New Roman" w:cs="Times New Roman"/>
          <w:sz w:val="28"/>
          <w:szCs w:val="28"/>
        </w:rPr>
        <w:t xml:space="preserve">телей, </w:t>
      </w:r>
      <w:proofErr w:type="gramStart"/>
      <w:r w:rsidR="00E21663">
        <w:rPr>
          <w:rFonts w:ascii="Times New Roman" w:hAnsi="Times New Roman" w:cs="Times New Roman"/>
          <w:sz w:val="28"/>
          <w:szCs w:val="28"/>
        </w:rPr>
        <w:t>родительская</w:t>
      </w:r>
      <w:proofErr w:type="gramEnd"/>
      <w:r w:rsidR="00E21663">
        <w:rPr>
          <w:rFonts w:ascii="Times New Roman" w:hAnsi="Times New Roman" w:cs="Times New Roman"/>
          <w:sz w:val="28"/>
          <w:szCs w:val="28"/>
        </w:rPr>
        <w:t xml:space="preserve"> компетенции</w:t>
      </w:r>
      <w:bookmarkStart w:id="0" w:name="_GoBack"/>
      <w:bookmarkEnd w:id="0"/>
    </w:p>
    <w:p w14:paraId="3BA9EEBA" w14:textId="77777777" w:rsidR="00153900" w:rsidRPr="00153900" w:rsidRDefault="00153900" w:rsidP="00153900">
      <w:pPr>
        <w:rPr>
          <w:b/>
        </w:rPr>
      </w:pPr>
    </w:p>
    <w:p w14:paraId="45FFDEE9" w14:textId="77777777" w:rsidR="00807BA8" w:rsidRDefault="00807BA8"/>
    <w:sectPr w:rsidR="00807BA8" w:rsidSect="006A73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B87"/>
    <w:multiLevelType w:val="multilevel"/>
    <w:tmpl w:val="42E267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A340F"/>
    <w:multiLevelType w:val="hybridMultilevel"/>
    <w:tmpl w:val="C9983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76C26"/>
    <w:multiLevelType w:val="multilevel"/>
    <w:tmpl w:val="9F3A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E7E8F"/>
    <w:multiLevelType w:val="multilevel"/>
    <w:tmpl w:val="E9F02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C11B30"/>
    <w:multiLevelType w:val="multilevel"/>
    <w:tmpl w:val="76225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A4"/>
    <w:rsid w:val="00153900"/>
    <w:rsid w:val="001712A4"/>
    <w:rsid w:val="006A730D"/>
    <w:rsid w:val="00807BA8"/>
    <w:rsid w:val="00C47B26"/>
    <w:rsid w:val="00E21663"/>
    <w:rsid w:val="00E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4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81A3-B8F6-48BA-9241-DBE1F34E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Кудюрова</dc:creator>
  <cp:keywords/>
  <dc:description/>
  <cp:lastModifiedBy>Игорь</cp:lastModifiedBy>
  <cp:revision>4</cp:revision>
  <cp:lastPrinted>2021-10-10T16:42:00Z</cp:lastPrinted>
  <dcterms:created xsi:type="dcterms:W3CDTF">2021-10-10T16:23:00Z</dcterms:created>
  <dcterms:modified xsi:type="dcterms:W3CDTF">2022-01-07T12:29:00Z</dcterms:modified>
</cp:coreProperties>
</file>