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79" w:rsidRDefault="00653E79" w:rsidP="00AD2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</w:p>
    <w:p w:rsidR="00803994" w:rsidRPr="00781A15" w:rsidRDefault="00803994" w:rsidP="00AD2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rFonts w:ascii="Times New Roman" w:hAnsi="Times New Roman" w:cs="Times New Roman"/>
          <w:b/>
          <w:noProof/>
          <w:sz w:val="28"/>
          <w:szCs w:val="28"/>
        </w:rPr>
        <w:t>Тезисы доклада на тему:</w:t>
      </w:r>
    </w:p>
    <w:p w:rsidR="00AD2FB5" w:rsidRPr="00781A15" w:rsidRDefault="00AD2FB5" w:rsidP="00AD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A15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781A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проектов как эффективная современная технология</w:t>
      </w:r>
    </w:p>
    <w:p w:rsidR="00AD2FB5" w:rsidRPr="00781A15" w:rsidRDefault="00AD2FB5" w:rsidP="00AD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1A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экологического образования дошкольников»</w:t>
      </w:r>
    </w:p>
    <w:p w:rsidR="008410D0" w:rsidRPr="00781A15" w:rsidRDefault="008410D0" w:rsidP="00AD2FB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A15">
        <w:rPr>
          <w:b/>
          <w:sz w:val="28"/>
          <w:szCs w:val="28"/>
        </w:rPr>
        <w:t>Воспитатель МБДОУ «Детский сад №</w:t>
      </w:r>
      <w:r w:rsidR="00AD2FB5" w:rsidRPr="00781A15">
        <w:rPr>
          <w:b/>
          <w:sz w:val="28"/>
          <w:szCs w:val="28"/>
        </w:rPr>
        <w:t xml:space="preserve"> </w:t>
      </w:r>
      <w:r w:rsidRPr="00781A15">
        <w:rPr>
          <w:b/>
          <w:sz w:val="28"/>
          <w:szCs w:val="28"/>
        </w:rPr>
        <w:t>9»</w:t>
      </w:r>
      <w:r w:rsidR="001F6411">
        <w:rPr>
          <w:b/>
          <w:sz w:val="28"/>
          <w:szCs w:val="28"/>
        </w:rPr>
        <w:t xml:space="preserve"> </w:t>
      </w:r>
      <w:proofErr w:type="spellStart"/>
      <w:r w:rsidR="001F6411">
        <w:rPr>
          <w:b/>
          <w:sz w:val="28"/>
          <w:szCs w:val="28"/>
        </w:rPr>
        <w:t>г.Дзержинска</w:t>
      </w:r>
      <w:proofErr w:type="spellEnd"/>
      <w:r w:rsidR="001F6411">
        <w:rPr>
          <w:b/>
          <w:sz w:val="28"/>
          <w:szCs w:val="28"/>
        </w:rPr>
        <w:t xml:space="preserve"> Нижегородской области</w:t>
      </w:r>
    </w:p>
    <w:p w:rsidR="008410D0" w:rsidRPr="00781A15" w:rsidRDefault="008410D0" w:rsidP="001477E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81A15">
        <w:rPr>
          <w:b/>
          <w:sz w:val="28"/>
          <w:szCs w:val="28"/>
        </w:rPr>
        <w:t>Кудюрова</w:t>
      </w:r>
      <w:proofErr w:type="spellEnd"/>
      <w:r w:rsidRPr="00781A15">
        <w:rPr>
          <w:b/>
          <w:sz w:val="28"/>
          <w:szCs w:val="28"/>
        </w:rPr>
        <w:t xml:space="preserve"> Л.А.</w:t>
      </w:r>
    </w:p>
    <w:p w:rsidR="001477E3" w:rsidRPr="00781A15" w:rsidRDefault="001477E3" w:rsidP="001477E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E79" w:rsidRDefault="00883D84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t xml:space="preserve">  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2</w:t>
      </w:r>
    </w:p>
    <w:p w:rsidR="008410D0" w:rsidRPr="00781A15" w:rsidRDefault="000F792A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>Жизненный путь человека с самого первог</w:t>
      </w:r>
      <w:r w:rsidR="00AE6F1B" w:rsidRPr="00781A15">
        <w:rPr>
          <w:sz w:val="28"/>
          <w:szCs w:val="28"/>
        </w:rPr>
        <w:t xml:space="preserve">о шага немыслим вне мира живого </w:t>
      </w:r>
      <w:r w:rsidR="00E63FFD" w:rsidRPr="00781A15">
        <w:rPr>
          <w:sz w:val="28"/>
          <w:szCs w:val="28"/>
        </w:rPr>
        <w:t>[</w:t>
      </w:r>
      <w:proofErr w:type="gramStart"/>
      <w:r w:rsidR="00E63FFD" w:rsidRPr="00781A15">
        <w:rPr>
          <w:sz w:val="28"/>
          <w:szCs w:val="28"/>
        </w:rPr>
        <w:t>1,с.</w:t>
      </w:r>
      <w:proofErr w:type="gramEnd"/>
      <w:r w:rsidR="00E63FFD" w:rsidRPr="00781A15">
        <w:rPr>
          <w:sz w:val="28"/>
          <w:szCs w:val="28"/>
        </w:rPr>
        <w:t xml:space="preserve">10]. </w:t>
      </w:r>
      <w:r w:rsidRPr="00781A15">
        <w:rPr>
          <w:sz w:val="28"/>
          <w:szCs w:val="28"/>
        </w:rPr>
        <w:t>Через познание живого происходит одухотворение, эстетическое восприятие природы, формируется этика взаимодействия человека с миром.</w:t>
      </w:r>
      <w:r w:rsidR="00AE6F1B" w:rsidRPr="00781A15">
        <w:rPr>
          <w:sz w:val="28"/>
          <w:szCs w:val="28"/>
        </w:rPr>
        <w:t xml:space="preserve"> </w:t>
      </w:r>
      <w:r w:rsidR="00E63FFD" w:rsidRPr="00781A15">
        <w:rPr>
          <w:sz w:val="28"/>
          <w:szCs w:val="28"/>
        </w:rPr>
        <w:t>[1, с.11]</w:t>
      </w:r>
      <w:r w:rsidR="00AE6F1B" w:rsidRPr="00781A15">
        <w:rPr>
          <w:sz w:val="28"/>
          <w:szCs w:val="28"/>
        </w:rPr>
        <w:t xml:space="preserve">. </w:t>
      </w:r>
      <w:r w:rsidR="00617D97" w:rsidRPr="00781A15">
        <w:rPr>
          <w:sz w:val="28"/>
          <w:szCs w:val="28"/>
        </w:rPr>
        <w:t xml:space="preserve"> Но прежде чем ребёнок станет взрослым и сможет, как личность выразить себя, утвердиться в мире</w:t>
      </w:r>
      <w:r w:rsidR="009608C6" w:rsidRPr="00781A15">
        <w:rPr>
          <w:sz w:val="28"/>
          <w:szCs w:val="28"/>
        </w:rPr>
        <w:t>, освоит</w:t>
      </w:r>
      <w:r w:rsidR="00D90A28" w:rsidRPr="00781A15">
        <w:rPr>
          <w:sz w:val="28"/>
          <w:szCs w:val="28"/>
        </w:rPr>
        <w:t>ь</w:t>
      </w:r>
      <w:r w:rsidR="009608C6" w:rsidRPr="00781A15">
        <w:rPr>
          <w:sz w:val="28"/>
          <w:szCs w:val="28"/>
        </w:rPr>
        <w:t xml:space="preserve"> эти </w:t>
      </w:r>
      <w:r w:rsidR="007D403C" w:rsidRPr="00781A15">
        <w:rPr>
          <w:sz w:val="28"/>
          <w:szCs w:val="28"/>
        </w:rPr>
        <w:t>представления, необходимо</w:t>
      </w:r>
      <w:r w:rsidR="009608C6" w:rsidRPr="00781A15">
        <w:rPr>
          <w:sz w:val="28"/>
          <w:szCs w:val="28"/>
        </w:rPr>
        <w:t xml:space="preserve"> развить в нем познавательный интерес, способность понимать последствия поступков и осознавать важность соблюдения правил поведения в природе. </w:t>
      </w:r>
    </w:p>
    <w:p w:rsidR="00E96121" w:rsidRPr="00781A15" w:rsidRDefault="0080399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         </w:t>
      </w:r>
      <w:r w:rsidR="00E82C2F" w:rsidRPr="00781A15">
        <w:rPr>
          <w:sz w:val="28"/>
          <w:szCs w:val="28"/>
        </w:rPr>
        <w:t>Как же помочь ребенку научиться сочувствовать окружающему? Как научить ценить и защищать природу? По моему мнению</w:t>
      </w:r>
      <w:r w:rsidR="00353980" w:rsidRPr="00781A15">
        <w:rPr>
          <w:sz w:val="28"/>
          <w:szCs w:val="28"/>
        </w:rPr>
        <w:t>, развитие сочувствия, сопереживания, сострадания произойдет тогда, когда ребенок</w:t>
      </w:r>
      <w:r w:rsidR="00E96121" w:rsidRPr="00781A15">
        <w:rPr>
          <w:sz w:val="28"/>
          <w:szCs w:val="28"/>
        </w:rPr>
        <w:t xml:space="preserve"> окажется перед проблемой, требующей решения, </w:t>
      </w:r>
      <w:r w:rsidR="00353980" w:rsidRPr="00781A15">
        <w:rPr>
          <w:sz w:val="28"/>
          <w:szCs w:val="28"/>
        </w:rPr>
        <w:t>увидит результат своей помощи, непосредственн</w:t>
      </w:r>
      <w:r w:rsidR="00C03D2A" w:rsidRPr="00781A15">
        <w:rPr>
          <w:sz w:val="28"/>
          <w:szCs w:val="28"/>
        </w:rPr>
        <w:t>о соприкоснется с миром природы и полюбит ее.</w:t>
      </w:r>
      <w:r w:rsidR="0043215A" w:rsidRPr="00781A15">
        <w:rPr>
          <w:sz w:val="28"/>
          <w:szCs w:val="28"/>
        </w:rPr>
        <w:t xml:space="preserve"> </w:t>
      </w:r>
    </w:p>
    <w:p w:rsidR="00D90A28" w:rsidRPr="00781A15" w:rsidRDefault="0080399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1A15">
        <w:rPr>
          <w:sz w:val="28"/>
          <w:szCs w:val="28"/>
        </w:rPr>
        <w:t xml:space="preserve">        </w:t>
      </w:r>
      <w:r w:rsidR="00D90A28" w:rsidRPr="00781A15">
        <w:rPr>
          <w:sz w:val="28"/>
          <w:szCs w:val="28"/>
        </w:rPr>
        <w:t xml:space="preserve">Именно поэтому </w:t>
      </w:r>
      <w:r w:rsidR="00D90A28" w:rsidRPr="00781A15">
        <w:rPr>
          <w:sz w:val="28"/>
          <w:szCs w:val="28"/>
          <w:shd w:val="clear" w:color="auto" w:fill="FFFFFF"/>
        </w:rPr>
        <w:t>работу</w:t>
      </w:r>
      <w:r w:rsidR="00E96121" w:rsidRPr="00781A15">
        <w:rPr>
          <w:sz w:val="28"/>
          <w:szCs w:val="28"/>
          <w:shd w:val="clear" w:color="auto" w:fill="FFFFFF"/>
        </w:rPr>
        <w:t xml:space="preserve"> по экологи</w:t>
      </w:r>
      <w:r w:rsidR="00AE6F1B" w:rsidRPr="00781A15">
        <w:rPr>
          <w:sz w:val="28"/>
          <w:szCs w:val="28"/>
          <w:shd w:val="clear" w:color="auto" w:fill="FFFFFF"/>
        </w:rPr>
        <w:t>ческому</w:t>
      </w:r>
      <w:r w:rsidR="00D90A28" w:rsidRPr="00781A15">
        <w:rPr>
          <w:sz w:val="28"/>
          <w:szCs w:val="28"/>
          <w:shd w:val="clear" w:color="auto" w:fill="FFFFFF"/>
        </w:rPr>
        <w:t xml:space="preserve"> воспитанию дошкольников я </w:t>
      </w:r>
      <w:r w:rsidR="007D403C" w:rsidRPr="00781A15">
        <w:rPr>
          <w:sz w:val="28"/>
          <w:szCs w:val="28"/>
          <w:shd w:val="clear" w:color="auto" w:fill="FFFFFF"/>
        </w:rPr>
        <w:t>провожу с</w:t>
      </w:r>
      <w:r w:rsidR="00E96121" w:rsidRPr="00781A15">
        <w:rPr>
          <w:sz w:val="28"/>
          <w:szCs w:val="28"/>
          <w:shd w:val="clear" w:color="auto" w:fill="FFFFFF"/>
        </w:rPr>
        <w:t xml:space="preserve"> применением метода проектов</w:t>
      </w:r>
      <w:r w:rsidR="00AE6F1B" w:rsidRPr="00781A15">
        <w:rPr>
          <w:sz w:val="28"/>
          <w:szCs w:val="28"/>
          <w:shd w:val="clear" w:color="auto" w:fill="FFFFFF"/>
        </w:rPr>
        <w:t>.</w:t>
      </w:r>
    </w:p>
    <w:p w:rsidR="00E96121" w:rsidRPr="00781A15" w:rsidRDefault="0080399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1A15">
        <w:rPr>
          <w:sz w:val="28"/>
          <w:szCs w:val="28"/>
          <w:shd w:val="clear" w:color="auto" w:fill="FFFFFF"/>
        </w:rPr>
        <w:t xml:space="preserve">       </w:t>
      </w:r>
      <w:r w:rsidR="00AE6F1B" w:rsidRPr="00781A15">
        <w:rPr>
          <w:sz w:val="28"/>
          <w:szCs w:val="28"/>
          <w:shd w:val="clear" w:color="auto" w:fill="FFFFFF"/>
        </w:rPr>
        <w:t xml:space="preserve"> На примере двухлетней работы</w:t>
      </w:r>
      <w:r w:rsidR="00D90A28" w:rsidRPr="00781A15">
        <w:rPr>
          <w:sz w:val="28"/>
          <w:szCs w:val="28"/>
          <w:shd w:val="clear" w:color="auto" w:fill="FFFFFF"/>
        </w:rPr>
        <w:t xml:space="preserve"> с детьми сначала старшей</w:t>
      </w:r>
      <w:r w:rsidR="00AE6F1B" w:rsidRPr="00781A15">
        <w:rPr>
          <w:sz w:val="28"/>
          <w:szCs w:val="28"/>
          <w:shd w:val="clear" w:color="auto" w:fill="FFFFFF"/>
        </w:rPr>
        <w:t>, а затем подготовительной</w:t>
      </w:r>
      <w:r w:rsidR="00D90A28" w:rsidRPr="00781A15">
        <w:rPr>
          <w:sz w:val="28"/>
          <w:szCs w:val="28"/>
          <w:shd w:val="clear" w:color="auto" w:fill="FFFFFF"/>
        </w:rPr>
        <w:t xml:space="preserve"> к школе групп</w:t>
      </w:r>
      <w:r w:rsidR="00631081" w:rsidRPr="00781A15">
        <w:rPr>
          <w:sz w:val="28"/>
          <w:szCs w:val="28"/>
          <w:shd w:val="clear" w:color="auto" w:fill="FFFFFF"/>
        </w:rPr>
        <w:t xml:space="preserve"> практика</w:t>
      </w:r>
      <w:r w:rsidR="00E96121" w:rsidRPr="00781A15">
        <w:rPr>
          <w:sz w:val="28"/>
          <w:szCs w:val="28"/>
          <w:shd w:val="clear" w:color="auto" w:fill="FFFFFF"/>
        </w:rPr>
        <w:t xml:space="preserve"> показала, что в группе наметились значительные положительные изменения, позволяющие говорить о целесообразности</w:t>
      </w:r>
      <w:r w:rsidR="00D90A28" w:rsidRPr="00781A15">
        <w:rPr>
          <w:sz w:val="28"/>
          <w:szCs w:val="28"/>
          <w:shd w:val="clear" w:color="auto" w:fill="FFFFFF"/>
        </w:rPr>
        <w:t xml:space="preserve"> реализации проектов по экологическому воспитанию</w:t>
      </w:r>
      <w:r w:rsidR="00E96121" w:rsidRPr="00781A15">
        <w:rPr>
          <w:sz w:val="28"/>
          <w:szCs w:val="28"/>
          <w:shd w:val="clear" w:color="auto" w:fill="FFFFFF"/>
        </w:rPr>
        <w:t xml:space="preserve">. </w:t>
      </w:r>
    </w:p>
    <w:p w:rsidR="00653E79" w:rsidRDefault="00803994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3</w:t>
      </w:r>
    </w:p>
    <w:p w:rsidR="009A44E4" w:rsidRPr="00781A15" w:rsidRDefault="00803994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4E4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проектной деятельности по экологии решались следующие образовательные задачи:</w:t>
      </w:r>
    </w:p>
    <w:p w:rsidR="009A44E4" w:rsidRPr="00781A15" w:rsidRDefault="009A44E4" w:rsidP="008039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экологических представлений;</w:t>
      </w:r>
    </w:p>
    <w:p w:rsidR="009A44E4" w:rsidRPr="00781A15" w:rsidRDefault="009A44E4" w:rsidP="008039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умений;</w:t>
      </w:r>
    </w:p>
    <w:p w:rsidR="009A44E4" w:rsidRPr="00781A15" w:rsidRDefault="009A44E4" w:rsidP="008039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опыта гуманного отношения к растениям и животным.</w:t>
      </w:r>
    </w:p>
    <w:p w:rsidR="00D90A28" w:rsidRPr="00781A15" w:rsidRDefault="0080399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81A15">
        <w:rPr>
          <w:sz w:val="28"/>
          <w:szCs w:val="28"/>
          <w:bdr w:val="none" w:sz="0" w:space="0" w:color="auto" w:frame="1"/>
        </w:rPr>
        <w:t xml:space="preserve">         </w:t>
      </w:r>
      <w:r w:rsidR="00E11C55" w:rsidRPr="00781A15">
        <w:rPr>
          <w:sz w:val="28"/>
          <w:szCs w:val="28"/>
          <w:bdr w:val="none" w:sz="0" w:space="0" w:color="auto" w:frame="1"/>
        </w:rPr>
        <w:t>Наше</w:t>
      </w:r>
      <w:r w:rsidR="00D90A28" w:rsidRPr="00781A15">
        <w:rPr>
          <w:sz w:val="28"/>
          <w:szCs w:val="28"/>
          <w:bdr w:val="none" w:sz="0" w:space="0" w:color="auto" w:frame="1"/>
        </w:rPr>
        <w:t xml:space="preserve"> дошкольное</w:t>
      </w:r>
      <w:r w:rsidR="00E11C55" w:rsidRPr="00781A15">
        <w:rPr>
          <w:sz w:val="28"/>
          <w:szCs w:val="28"/>
          <w:bdr w:val="none" w:sz="0" w:space="0" w:color="auto" w:frame="1"/>
        </w:rPr>
        <w:t xml:space="preserve"> учреждение</w:t>
      </w:r>
      <w:r w:rsidR="00F2039A" w:rsidRPr="00781A15">
        <w:rPr>
          <w:sz w:val="28"/>
          <w:szCs w:val="28"/>
          <w:bdr w:val="none" w:sz="0" w:space="0" w:color="auto" w:frame="1"/>
        </w:rPr>
        <w:t xml:space="preserve"> расположено в</w:t>
      </w:r>
      <w:r w:rsidR="00D90A28" w:rsidRPr="00781A15">
        <w:rPr>
          <w:sz w:val="28"/>
          <w:szCs w:val="28"/>
          <w:bdr w:val="none" w:sz="0" w:space="0" w:color="auto" w:frame="1"/>
        </w:rPr>
        <w:t xml:space="preserve"> посёлке, который окружен лесами</w:t>
      </w:r>
      <w:r w:rsidR="00E11C55" w:rsidRPr="00781A15">
        <w:rPr>
          <w:sz w:val="28"/>
          <w:szCs w:val="28"/>
          <w:bdr w:val="none" w:sz="0" w:space="0" w:color="auto" w:frame="1"/>
        </w:rPr>
        <w:t>. И такое расположение дает детям возможность</w:t>
      </w:r>
      <w:r w:rsidR="00EB6CB8" w:rsidRPr="00781A15">
        <w:rPr>
          <w:sz w:val="28"/>
          <w:szCs w:val="28"/>
          <w:bdr w:val="none" w:sz="0" w:space="0" w:color="auto" w:frame="1"/>
        </w:rPr>
        <w:t xml:space="preserve"> «вживую»</w:t>
      </w:r>
      <w:r w:rsidR="00E11C55" w:rsidRPr="00781A15">
        <w:rPr>
          <w:sz w:val="28"/>
          <w:szCs w:val="28"/>
          <w:bdr w:val="none" w:sz="0" w:space="0" w:color="auto" w:frame="1"/>
        </w:rPr>
        <w:t xml:space="preserve"> соприкоснуться с природой.</w:t>
      </w:r>
    </w:p>
    <w:p w:rsidR="00653E79" w:rsidRDefault="00D90A28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  <w:bdr w:val="none" w:sz="0" w:space="0" w:color="auto" w:frame="1"/>
        </w:rPr>
        <w:t xml:space="preserve">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4</w:t>
      </w:r>
    </w:p>
    <w:p w:rsidR="00E4080E" w:rsidRPr="00781A15" w:rsidRDefault="00D90A28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81A15">
        <w:rPr>
          <w:sz w:val="28"/>
          <w:szCs w:val="28"/>
          <w:bdr w:val="none" w:sz="0" w:space="0" w:color="auto" w:frame="1"/>
        </w:rPr>
        <w:t xml:space="preserve"> </w:t>
      </w:r>
      <w:r w:rsidR="00E4080E" w:rsidRPr="00781A15">
        <w:rPr>
          <w:sz w:val="28"/>
          <w:szCs w:val="28"/>
          <w:bdr w:val="none" w:sz="0" w:space="0" w:color="auto" w:frame="1"/>
        </w:rPr>
        <w:t>Темы экологических</w:t>
      </w:r>
      <w:r w:rsidR="00F2039A" w:rsidRPr="00781A15">
        <w:rPr>
          <w:sz w:val="28"/>
          <w:szCs w:val="28"/>
          <w:bdr w:val="none" w:sz="0" w:space="0" w:color="auto" w:frame="1"/>
        </w:rPr>
        <w:t xml:space="preserve"> проектов</w:t>
      </w:r>
      <w:r w:rsidR="0018659E" w:rsidRPr="00781A15">
        <w:rPr>
          <w:sz w:val="28"/>
          <w:szCs w:val="28"/>
          <w:bdr w:val="none" w:sz="0" w:space="0" w:color="auto" w:frame="1"/>
        </w:rPr>
        <w:t xml:space="preserve"> появлялись не просто так: вначале возникала проблема, с которой сталкивались дети в повседневной жизни; затем из проблемы вытекали вопросы, а потом приходила и сама тема проекта, предложенная детьми</w:t>
      </w:r>
      <w:r w:rsidR="00E11C55" w:rsidRPr="00781A15">
        <w:rPr>
          <w:sz w:val="28"/>
          <w:szCs w:val="28"/>
          <w:bdr w:val="none" w:sz="0" w:space="0" w:color="auto" w:frame="1"/>
        </w:rPr>
        <w:t>.</w:t>
      </w:r>
      <w:r w:rsidR="00DB7F91" w:rsidRPr="00781A15">
        <w:rPr>
          <w:sz w:val="28"/>
          <w:szCs w:val="28"/>
          <w:bdr w:val="none" w:sz="0" w:space="0" w:color="auto" w:frame="1"/>
        </w:rPr>
        <w:t xml:space="preserve"> </w:t>
      </w:r>
    </w:p>
    <w:p w:rsidR="00653E79" w:rsidRDefault="00E4080E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lastRenderedPageBreak/>
        <w:t xml:space="preserve">        </w:t>
      </w:r>
      <w:r w:rsidR="00883D84" w:rsidRPr="00781A15">
        <w:rPr>
          <w:sz w:val="28"/>
          <w:szCs w:val="28"/>
        </w:rPr>
        <w:t xml:space="preserve">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5</w:t>
      </w:r>
    </w:p>
    <w:p w:rsidR="0043215A" w:rsidRPr="00781A15" w:rsidRDefault="00CF7B41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81A15">
        <w:rPr>
          <w:sz w:val="28"/>
          <w:szCs w:val="28"/>
        </w:rPr>
        <w:t>Таким образом, м</w:t>
      </w:r>
      <w:r w:rsidR="0043215A" w:rsidRPr="00781A15">
        <w:rPr>
          <w:sz w:val="28"/>
          <w:szCs w:val="28"/>
        </w:rPr>
        <w:t>етод проектов</w:t>
      </w:r>
      <w:r w:rsidR="00631081" w:rsidRPr="00781A15">
        <w:rPr>
          <w:sz w:val="28"/>
          <w:szCs w:val="28"/>
        </w:rPr>
        <w:t xml:space="preserve">, </w:t>
      </w:r>
      <w:r w:rsidR="00197967" w:rsidRPr="00781A15">
        <w:rPr>
          <w:sz w:val="28"/>
          <w:szCs w:val="28"/>
        </w:rPr>
        <w:t>как один</w:t>
      </w:r>
      <w:r w:rsidR="0043215A" w:rsidRPr="00781A15">
        <w:rPr>
          <w:sz w:val="28"/>
          <w:szCs w:val="28"/>
        </w:rPr>
        <w:t xml:space="preserve"> из м</w:t>
      </w:r>
      <w:r w:rsidR="00631081" w:rsidRPr="00781A15">
        <w:rPr>
          <w:sz w:val="28"/>
          <w:szCs w:val="28"/>
        </w:rPr>
        <w:t>етодов интегр</w:t>
      </w:r>
      <w:r w:rsidR="00AD2FB5" w:rsidRPr="00781A15">
        <w:rPr>
          <w:sz w:val="28"/>
          <w:szCs w:val="28"/>
        </w:rPr>
        <w:t>ированного</w:t>
      </w:r>
      <w:r w:rsidR="00631081" w:rsidRPr="00781A15">
        <w:rPr>
          <w:sz w:val="28"/>
          <w:szCs w:val="28"/>
        </w:rPr>
        <w:t xml:space="preserve"> обучения</w:t>
      </w:r>
      <w:r w:rsidR="0043215A" w:rsidRPr="00781A15">
        <w:rPr>
          <w:sz w:val="28"/>
          <w:szCs w:val="28"/>
        </w:rPr>
        <w:t xml:space="preserve"> предполагает самостоятельную активность дошкольников, направляет их на поисковую деятельность, а именно</w:t>
      </w:r>
      <w:r w:rsidR="00AD2FB5" w:rsidRPr="00781A15">
        <w:rPr>
          <w:sz w:val="28"/>
          <w:szCs w:val="28"/>
        </w:rPr>
        <w:t>:</w:t>
      </w:r>
      <w:r w:rsidR="0043215A" w:rsidRPr="00781A15">
        <w:rPr>
          <w:sz w:val="28"/>
          <w:szCs w:val="28"/>
        </w:rPr>
        <w:t xml:space="preserve"> исследовать объект,</w:t>
      </w:r>
      <w:r w:rsidR="008C23B7" w:rsidRPr="00781A15">
        <w:rPr>
          <w:sz w:val="28"/>
          <w:szCs w:val="28"/>
        </w:rPr>
        <w:t xml:space="preserve"> найти о нем информацию, получить ответ на волнующий вопрос.</w:t>
      </w:r>
      <w:r w:rsidR="0043215A" w:rsidRPr="00781A15">
        <w:rPr>
          <w:sz w:val="28"/>
          <w:szCs w:val="28"/>
        </w:rPr>
        <w:t xml:space="preserve"> </w:t>
      </w:r>
    </w:p>
    <w:p w:rsidR="00653E79" w:rsidRDefault="00883D84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t xml:space="preserve">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6</w:t>
      </w:r>
    </w:p>
    <w:p w:rsidR="00CF7B41" w:rsidRPr="00781A15" w:rsidRDefault="00883D8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 </w:t>
      </w:r>
      <w:r w:rsidR="00631081" w:rsidRPr="00781A15">
        <w:rPr>
          <w:sz w:val="28"/>
          <w:szCs w:val="28"/>
        </w:rPr>
        <w:t>Данная и</w:t>
      </w:r>
      <w:r w:rsidR="00332D38" w:rsidRPr="00781A15">
        <w:rPr>
          <w:sz w:val="28"/>
          <w:szCs w:val="28"/>
        </w:rPr>
        <w:t>нтеграция отражается во всех видах</w:t>
      </w:r>
      <w:r w:rsidR="00650DAA" w:rsidRPr="00781A15">
        <w:rPr>
          <w:sz w:val="28"/>
          <w:szCs w:val="28"/>
        </w:rPr>
        <w:t xml:space="preserve"> деятельности: игровой</w:t>
      </w:r>
      <w:r w:rsidR="00332D38" w:rsidRPr="00781A15">
        <w:rPr>
          <w:sz w:val="28"/>
          <w:szCs w:val="28"/>
        </w:rPr>
        <w:t>,</w:t>
      </w:r>
      <w:r w:rsidR="00650DAA" w:rsidRPr="00781A15">
        <w:rPr>
          <w:sz w:val="28"/>
          <w:szCs w:val="28"/>
        </w:rPr>
        <w:t xml:space="preserve"> </w:t>
      </w:r>
      <w:r w:rsidR="008C23B7" w:rsidRPr="00781A15">
        <w:rPr>
          <w:sz w:val="28"/>
          <w:szCs w:val="28"/>
        </w:rPr>
        <w:t>познавательно-исследовательской</w:t>
      </w:r>
      <w:r w:rsidR="00650DAA" w:rsidRPr="00781A15">
        <w:rPr>
          <w:sz w:val="28"/>
          <w:szCs w:val="28"/>
        </w:rPr>
        <w:t xml:space="preserve">, </w:t>
      </w:r>
      <w:r w:rsidR="00332D38" w:rsidRPr="00781A15">
        <w:rPr>
          <w:sz w:val="28"/>
          <w:szCs w:val="28"/>
        </w:rPr>
        <w:t>двигательной,</w:t>
      </w:r>
      <w:r w:rsidR="00650DAA" w:rsidRPr="00781A15">
        <w:rPr>
          <w:sz w:val="28"/>
          <w:szCs w:val="28"/>
        </w:rPr>
        <w:t xml:space="preserve"> самообслуживании и элементарном бытовом труде, восприятии художественной литературы, </w:t>
      </w:r>
      <w:r w:rsidR="00A350FA" w:rsidRPr="00781A15">
        <w:rPr>
          <w:sz w:val="28"/>
          <w:szCs w:val="28"/>
        </w:rPr>
        <w:t>изобразительной, музыкальной</w:t>
      </w:r>
      <w:r w:rsidR="00650DAA" w:rsidRPr="00781A15">
        <w:rPr>
          <w:sz w:val="28"/>
          <w:szCs w:val="28"/>
        </w:rPr>
        <w:t xml:space="preserve">, </w:t>
      </w:r>
      <w:r w:rsidR="00A350FA" w:rsidRPr="00781A15">
        <w:rPr>
          <w:sz w:val="28"/>
          <w:szCs w:val="28"/>
        </w:rPr>
        <w:t>коммуникативной, конструировании</w:t>
      </w:r>
      <w:r w:rsidR="00650DAA" w:rsidRPr="00781A15">
        <w:rPr>
          <w:sz w:val="28"/>
          <w:szCs w:val="28"/>
        </w:rPr>
        <w:t xml:space="preserve">. </w:t>
      </w:r>
    </w:p>
    <w:p w:rsidR="00653E79" w:rsidRDefault="00CF7B41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t xml:space="preserve"> 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7</w:t>
      </w:r>
    </w:p>
    <w:p w:rsidR="00653E79" w:rsidRDefault="00332D38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 Чтобы дать детям еще больше представлений,</w:t>
      </w:r>
      <w:r w:rsidR="00D9428A" w:rsidRPr="00781A15">
        <w:rPr>
          <w:sz w:val="28"/>
          <w:szCs w:val="28"/>
        </w:rPr>
        <w:t xml:space="preserve"> необходимо</w:t>
      </w:r>
      <w:r w:rsidRPr="00781A15">
        <w:rPr>
          <w:sz w:val="28"/>
          <w:szCs w:val="28"/>
        </w:rPr>
        <w:t xml:space="preserve"> наполнить их головы ин</w:t>
      </w:r>
      <w:r w:rsidR="00D9428A" w:rsidRPr="00781A15">
        <w:rPr>
          <w:sz w:val="28"/>
          <w:szCs w:val="28"/>
        </w:rPr>
        <w:t>тересным содержанием. Например, при чтении сказки природоведческого содержания</w:t>
      </w:r>
      <w:r w:rsidR="00CF7B41" w:rsidRPr="00781A15">
        <w:rPr>
          <w:sz w:val="28"/>
          <w:szCs w:val="28"/>
        </w:rPr>
        <w:t xml:space="preserve">, которая входила в проект под названием «Уж тает снег» проводились </w:t>
      </w:r>
      <w:r w:rsidR="00D9428A" w:rsidRPr="00781A15">
        <w:rPr>
          <w:sz w:val="28"/>
          <w:szCs w:val="28"/>
        </w:rPr>
        <w:t xml:space="preserve">опыты. В </w:t>
      </w:r>
      <w:r w:rsidRPr="00781A15">
        <w:rPr>
          <w:sz w:val="28"/>
          <w:szCs w:val="28"/>
        </w:rPr>
        <w:t>сказк</w:t>
      </w:r>
      <w:r w:rsidR="00D9428A" w:rsidRPr="00781A15">
        <w:rPr>
          <w:sz w:val="28"/>
          <w:szCs w:val="28"/>
        </w:rPr>
        <w:t>е</w:t>
      </w:r>
      <w:r w:rsidRPr="00781A15">
        <w:rPr>
          <w:sz w:val="28"/>
          <w:szCs w:val="28"/>
        </w:rPr>
        <w:t xml:space="preserve"> «</w:t>
      </w:r>
      <w:proofErr w:type="spellStart"/>
      <w:r w:rsidRPr="00781A15">
        <w:rPr>
          <w:sz w:val="28"/>
          <w:szCs w:val="28"/>
        </w:rPr>
        <w:t>Заюшкина</w:t>
      </w:r>
      <w:proofErr w:type="spellEnd"/>
      <w:r w:rsidRPr="00781A15">
        <w:rPr>
          <w:sz w:val="28"/>
          <w:szCs w:val="28"/>
        </w:rPr>
        <w:t xml:space="preserve"> избушка»,</w:t>
      </w:r>
      <w:r w:rsidR="00CF7B41" w:rsidRPr="00781A15">
        <w:rPr>
          <w:sz w:val="28"/>
          <w:szCs w:val="28"/>
        </w:rPr>
        <w:t xml:space="preserve"> детям стало жалко зайца, которого выгнала лиса из домика</w:t>
      </w:r>
      <w:r w:rsidR="000122E0" w:rsidRPr="00781A15">
        <w:rPr>
          <w:sz w:val="28"/>
          <w:szCs w:val="28"/>
        </w:rPr>
        <w:t>.</w:t>
      </w:r>
      <w:r w:rsidR="00CF7B41" w:rsidRPr="00781A15">
        <w:rPr>
          <w:sz w:val="28"/>
          <w:szCs w:val="28"/>
        </w:rPr>
        <w:t xml:space="preserve"> Дети обратились ко мне с вопросом:</w:t>
      </w:r>
      <w:r w:rsidR="000122E0" w:rsidRPr="00781A15">
        <w:rPr>
          <w:sz w:val="28"/>
          <w:szCs w:val="28"/>
        </w:rPr>
        <w:t xml:space="preserve"> «Что можно сделать, чтобы у лисы дом не </w:t>
      </w:r>
      <w:r w:rsidR="00631081" w:rsidRPr="00781A15">
        <w:rPr>
          <w:sz w:val="28"/>
          <w:szCs w:val="28"/>
        </w:rPr>
        <w:t>рас</w:t>
      </w:r>
      <w:r w:rsidR="000122E0" w:rsidRPr="00781A15">
        <w:rPr>
          <w:sz w:val="28"/>
          <w:szCs w:val="28"/>
        </w:rPr>
        <w:t xml:space="preserve">таял?» </w:t>
      </w:r>
      <w:r w:rsidR="00A350FA" w:rsidRPr="00781A15">
        <w:rPr>
          <w:sz w:val="28"/>
          <w:szCs w:val="28"/>
        </w:rPr>
        <w:t>Для ответа на вопрос мы п</w:t>
      </w:r>
      <w:r w:rsidR="000122E0" w:rsidRPr="00781A15">
        <w:rPr>
          <w:sz w:val="28"/>
          <w:szCs w:val="28"/>
        </w:rPr>
        <w:t>ровели эксперименты со льдом: сначала посыпали</w:t>
      </w:r>
      <w:r w:rsidR="00631081" w:rsidRPr="00781A15">
        <w:rPr>
          <w:sz w:val="28"/>
          <w:szCs w:val="28"/>
        </w:rPr>
        <w:t xml:space="preserve"> лед</w:t>
      </w:r>
      <w:r w:rsidR="000122E0" w:rsidRPr="00781A15">
        <w:rPr>
          <w:sz w:val="28"/>
          <w:szCs w:val="28"/>
        </w:rPr>
        <w:t xml:space="preserve"> стружкой, затем накрыли</w:t>
      </w:r>
      <w:r w:rsidR="00A82E2F" w:rsidRPr="00781A15">
        <w:rPr>
          <w:sz w:val="28"/>
          <w:szCs w:val="28"/>
        </w:rPr>
        <w:t xml:space="preserve"> </w:t>
      </w:r>
      <w:r w:rsidR="00A350FA" w:rsidRPr="00781A15">
        <w:rPr>
          <w:sz w:val="28"/>
          <w:szCs w:val="28"/>
        </w:rPr>
        <w:t>его шерстяной</w:t>
      </w:r>
      <w:r w:rsidR="000122E0" w:rsidRPr="00781A15">
        <w:rPr>
          <w:sz w:val="28"/>
          <w:szCs w:val="28"/>
        </w:rPr>
        <w:t xml:space="preserve"> тканью. </w:t>
      </w:r>
      <w:r w:rsidR="00A82E2F" w:rsidRPr="00781A15">
        <w:rPr>
          <w:sz w:val="28"/>
          <w:szCs w:val="28"/>
        </w:rPr>
        <w:t xml:space="preserve">В ожидании итога дети предполагали, что лёд обязательно растает. Ведь, чтобы согреться зимой, мы </w:t>
      </w:r>
      <w:r w:rsidR="00A350FA" w:rsidRPr="00781A15">
        <w:rPr>
          <w:sz w:val="28"/>
          <w:szCs w:val="28"/>
        </w:rPr>
        <w:t>же одеваем</w:t>
      </w:r>
      <w:r w:rsidR="00A82E2F" w:rsidRPr="00781A15">
        <w:rPr>
          <w:sz w:val="28"/>
          <w:szCs w:val="28"/>
        </w:rPr>
        <w:t xml:space="preserve"> теплую одежду. Но когда выяснилось, что лед не растаял,</w:t>
      </w:r>
      <w:r w:rsidR="00650DAA" w:rsidRPr="00781A15">
        <w:rPr>
          <w:sz w:val="28"/>
          <w:szCs w:val="28"/>
        </w:rPr>
        <w:t xml:space="preserve"> </w:t>
      </w:r>
      <w:r w:rsidR="00684923" w:rsidRPr="00781A15">
        <w:rPr>
          <w:sz w:val="28"/>
          <w:szCs w:val="28"/>
        </w:rPr>
        <w:t xml:space="preserve">дети </w:t>
      </w:r>
      <w:r w:rsidR="00650DAA" w:rsidRPr="00781A15">
        <w:rPr>
          <w:sz w:val="28"/>
          <w:szCs w:val="28"/>
        </w:rPr>
        <w:t xml:space="preserve">сделали вывод, что если необходимо сохранить температуру предмета, в данном случае температуру льда, то нужно его </w:t>
      </w:r>
      <w:r w:rsidR="00A350FA" w:rsidRPr="00781A15">
        <w:rPr>
          <w:sz w:val="28"/>
          <w:szCs w:val="28"/>
        </w:rPr>
        <w:t>чем-то</w:t>
      </w:r>
      <w:r w:rsidR="00650DAA" w:rsidRPr="00781A15">
        <w:rPr>
          <w:sz w:val="28"/>
          <w:szCs w:val="28"/>
        </w:rPr>
        <w:t xml:space="preserve"> накрыть.</w:t>
      </w:r>
      <w:r w:rsidR="00684923" w:rsidRPr="00781A15">
        <w:rPr>
          <w:sz w:val="28"/>
          <w:szCs w:val="28"/>
        </w:rPr>
        <w:t xml:space="preserve"> </w:t>
      </w:r>
    </w:p>
    <w:p w:rsidR="00653E79" w:rsidRDefault="00653E79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3E79" w:rsidRDefault="00653E79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noProof/>
          <w:sz w:val="28"/>
          <w:szCs w:val="28"/>
        </w:rPr>
        <w:t>9</w:t>
      </w:r>
    </w:p>
    <w:p w:rsidR="00D9428A" w:rsidRPr="00781A15" w:rsidRDefault="00684923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>К</w:t>
      </w:r>
      <w:r w:rsidR="009E1CB5" w:rsidRPr="00781A15">
        <w:rPr>
          <w:sz w:val="28"/>
          <w:szCs w:val="28"/>
        </w:rPr>
        <w:t>роме</w:t>
      </w:r>
      <w:r w:rsidRPr="00781A15">
        <w:rPr>
          <w:sz w:val="28"/>
          <w:szCs w:val="28"/>
        </w:rPr>
        <w:t xml:space="preserve"> этого у моих </w:t>
      </w:r>
      <w:r w:rsidR="00A350FA" w:rsidRPr="00781A15">
        <w:rPr>
          <w:sz w:val="28"/>
          <w:szCs w:val="28"/>
        </w:rPr>
        <w:t>воспитанников появились</w:t>
      </w:r>
      <w:r w:rsidRPr="00781A15">
        <w:rPr>
          <w:sz w:val="28"/>
          <w:szCs w:val="28"/>
        </w:rPr>
        <w:t xml:space="preserve"> и другие идеи -</w:t>
      </w:r>
      <w:r w:rsidR="009E1CB5" w:rsidRPr="00781A15">
        <w:rPr>
          <w:sz w:val="28"/>
          <w:szCs w:val="28"/>
        </w:rPr>
        <w:t xml:space="preserve"> </w:t>
      </w:r>
      <w:r w:rsidRPr="00781A15">
        <w:rPr>
          <w:sz w:val="28"/>
          <w:szCs w:val="28"/>
        </w:rPr>
        <w:t>о</w:t>
      </w:r>
      <w:r w:rsidR="009E1CB5" w:rsidRPr="00781A15">
        <w:rPr>
          <w:sz w:val="28"/>
          <w:szCs w:val="28"/>
        </w:rPr>
        <w:t xml:space="preserve">казалось, что можно помочь </w:t>
      </w:r>
      <w:r w:rsidR="00A350FA" w:rsidRPr="00781A15">
        <w:rPr>
          <w:sz w:val="28"/>
          <w:szCs w:val="28"/>
        </w:rPr>
        <w:t>еще деревьям</w:t>
      </w:r>
      <w:r w:rsidR="00A3722C" w:rsidRPr="00781A15">
        <w:rPr>
          <w:sz w:val="28"/>
          <w:szCs w:val="28"/>
        </w:rPr>
        <w:t xml:space="preserve"> </w:t>
      </w:r>
      <w:r w:rsidR="009E1CB5" w:rsidRPr="00781A15">
        <w:rPr>
          <w:sz w:val="28"/>
          <w:szCs w:val="28"/>
        </w:rPr>
        <w:t>и кустам.</w:t>
      </w:r>
      <w:r w:rsidR="00A82E2F" w:rsidRPr="00781A15">
        <w:rPr>
          <w:sz w:val="28"/>
          <w:szCs w:val="28"/>
        </w:rPr>
        <w:t xml:space="preserve"> </w:t>
      </w:r>
      <w:r w:rsidR="009E1CB5" w:rsidRPr="00781A15">
        <w:rPr>
          <w:sz w:val="28"/>
          <w:szCs w:val="28"/>
        </w:rPr>
        <w:t>Поэтому на прогулке все дружно «укутывали</w:t>
      </w:r>
      <w:r w:rsidR="00A82E2F" w:rsidRPr="00781A15">
        <w:rPr>
          <w:sz w:val="28"/>
          <w:szCs w:val="28"/>
        </w:rPr>
        <w:t>» деревья снегом, чтобы они не замерзли</w:t>
      </w:r>
      <w:r w:rsidRPr="00781A15">
        <w:rPr>
          <w:sz w:val="28"/>
          <w:szCs w:val="28"/>
        </w:rPr>
        <w:t>.</w:t>
      </w:r>
    </w:p>
    <w:p w:rsidR="00653E79" w:rsidRDefault="00B42D21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t xml:space="preserve">  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0</w:t>
      </w:r>
    </w:p>
    <w:p w:rsidR="00C03D2A" w:rsidRPr="00781A15" w:rsidRDefault="00684923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Во </w:t>
      </w:r>
      <w:r w:rsidR="00A350FA" w:rsidRPr="00781A15">
        <w:rPr>
          <w:sz w:val="28"/>
          <w:szCs w:val="28"/>
        </w:rPr>
        <w:t>время проекта</w:t>
      </w:r>
      <w:r w:rsidRPr="00781A15">
        <w:rPr>
          <w:sz w:val="28"/>
          <w:szCs w:val="28"/>
        </w:rPr>
        <w:t xml:space="preserve"> «Что мы знаем о кошках?»</w:t>
      </w:r>
      <w:r w:rsidR="009E1CB5" w:rsidRPr="00781A15">
        <w:rPr>
          <w:sz w:val="28"/>
          <w:szCs w:val="28"/>
        </w:rPr>
        <w:t xml:space="preserve"> </w:t>
      </w:r>
      <w:r w:rsidRPr="00781A15">
        <w:rPr>
          <w:sz w:val="28"/>
          <w:szCs w:val="28"/>
        </w:rPr>
        <w:t>дети вместе с родителями дома проводили экспе</w:t>
      </w:r>
      <w:r w:rsidR="003818D0" w:rsidRPr="00781A15">
        <w:rPr>
          <w:sz w:val="28"/>
          <w:szCs w:val="28"/>
        </w:rPr>
        <w:t xml:space="preserve">риментальную деятельность: «Зачем кошке усы?», «Зачем кошке острые когти?», «Кошачье меню». Так из опыта под </w:t>
      </w:r>
      <w:r w:rsidR="00A350FA" w:rsidRPr="00781A15">
        <w:rPr>
          <w:sz w:val="28"/>
          <w:szCs w:val="28"/>
        </w:rPr>
        <w:t>названием «</w:t>
      </w:r>
      <w:r w:rsidRPr="00781A15">
        <w:rPr>
          <w:sz w:val="28"/>
          <w:szCs w:val="28"/>
        </w:rPr>
        <w:t>Кошачье меню»</w:t>
      </w:r>
      <w:r w:rsidR="003818D0" w:rsidRPr="00781A15">
        <w:rPr>
          <w:sz w:val="28"/>
          <w:szCs w:val="28"/>
        </w:rPr>
        <w:t xml:space="preserve"> ребята </w:t>
      </w:r>
      <w:r w:rsidR="00A350FA" w:rsidRPr="00781A15">
        <w:rPr>
          <w:sz w:val="28"/>
          <w:szCs w:val="28"/>
        </w:rPr>
        <w:t>узнали,</w:t>
      </w:r>
      <w:r w:rsidRPr="00781A15">
        <w:rPr>
          <w:sz w:val="28"/>
          <w:szCs w:val="28"/>
        </w:rPr>
        <w:t xml:space="preserve"> что же любит кошка</w:t>
      </w:r>
      <w:r w:rsidR="003818D0" w:rsidRPr="00781A15">
        <w:rPr>
          <w:sz w:val="28"/>
          <w:szCs w:val="28"/>
        </w:rPr>
        <w:t xml:space="preserve"> есть больше всего. Для этого в углы комнаты были помещены мешочки с разной пищей (пакетированн</w:t>
      </w:r>
      <w:r w:rsidR="00695275" w:rsidRPr="00781A15">
        <w:rPr>
          <w:sz w:val="28"/>
          <w:szCs w:val="28"/>
        </w:rPr>
        <w:t>ый корм, колбаса и хлеб). Все кошки, по словам участников выбрали пакетированный корм. О полученных результатах воспитанники</w:t>
      </w:r>
      <w:r w:rsidR="00DA1551" w:rsidRPr="00781A15">
        <w:rPr>
          <w:sz w:val="28"/>
          <w:szCs w:val="28"/>
        </w:rPr>
        <w:t xml:space="preserve"> с огромной радост</w:t>
      </w:r>
      <w:r w:rsidR="00695275" w:rsidRPr="00781A15">
        <w:rPr>
          <w:sz w:val="28"/>
          <w:szCs w:val="28"/>
        </w:rPr>
        <w:t xml:space="preserve">ью рассказывали друг </w:t>
      </w:r>
      <w:r w:rsidR="00A350FA" w:rsidRPr="00781A15">
        <w:rPr>
          <w:sz w:val="28"/>
          <w:szCs w:val="28"/>
        </w:rPr>
        <w:t>другу.</w:t>
      </w:r>
      <w:r w:rsidR="00DA1551" w:rsidRPr="00781A15">
        <w:rPr>
          <w:sz w:val="28"/>
          <w:szCs w:val="28"/>
        </w:rPr>
        <w:t xml:space="preserve"> </w:t>
      </w:r>
    </w:p>
    <w:p w:rsidR="00653E79" w:rsidRDefault="00883D84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t xml:space="preserve">  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1</w:t>
      </w:r>
    </w:p>
    <w:p w:rsidR="00653E79" w:rsidRDefault="00D21DDC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>Проектная деятельность предусматривает правильную организацию развивающей среды</w:t>
      </w:r>
      <w:r w:rsidR="00656B64" w:rsidRPr="00781A15">
        <w:rPr>
          <w:sz w:val="28"/>
          <w:szCs w:val="28"/>
        </w:rPr>
        <w:t>.</w:t>
      </w:r>
    </w:p>
    <w:p w:rsidR="00653E79" w:rsidRDefault="00653E79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3E79" w:rsidRDefault="00653E79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3E79" w:rsidRDefault="00653E79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53E79" w:rsidRDefault="00653E79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СЛАЙД 1</w:t>
      </w: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</w:p>
    <w:p w:rsidR="002A7008" w:rsidRPr="00781A15" w:rsidRDefault="005422C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 Все зоны</w:t>
      </w:r>
      <w:r w:rsidR="00695275" w:rsidRPr="00781A15">
        <w:rPr>
          <w:sz w:val="28"/>
          <w:szCs w:val="28"/>
        </w:rPr>
        <w:t xml:space="preserve"> РППС</w:t>
      </w:r>
      <w:r w:rsidRPr="00781A15">
        <w:rPr>
          <w:sz w:val="28"/>
          <w:szCs w:val="28"/>
        </w:rPr>
        <w:t xml:space="preserve"> </w:t>
      </w:r>
      <w:r w:rsidR="000A6CFF" w:rsidRPr="00781A15">
        <w:rPr>
          <w:sz w:val="28"/>
          <w:szCs w:val="28"/>
        </w:rPr>
        <w:t>отражают</w:t>
      </w:r>
      <w:r w:rsidR="00695275" w:rsidRPr="00781A15">
        <w:rPr>
          <w:sz w:val="28"/>
          <w:szCs w:val="28"/>
        </w:rPr>
        <w:t xml:space="preserve"> тему проекта, т.е. при его реализации идет заполнение всех зон необходимыми материалами, а </w:t>
      </w:r>
      <w:r w:rsidR="001B0688" w:rsidRPr="00781A15">
        <w:rPr>
          <w:sz w:val="28"/>
          <w:szCs w:val="28"/>
        </w:rPr>
        <w:t>также продуктами</w:t>
      </w:r>
      <w:r w:rsidR="00695275" w:rsidRPr="00781A15">
        <w:rPr>
          <w:sz w:val="28"/>
          <w:szCs w:val="28"/>
        </w:rPr>
        <w:t>, полученными в ходе работы.</w:t>
      </w:r>
    </w:p>
    <w:p w:rsidR="00653E79" w:rsidRDefault="00803994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sz w:val="28"/>
          <w:szCs w:val="28"/>
        </w:rPr>
        <w:t xml:space="preserve">   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3</w:t>
      </w:r>
    </w:p>
    <w:p w:rsidR="00F672FE" w:rsidRPr="00781A15" w:rsidRDefault="00656B6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 </w:t>
      </w:r>
      <w:r w:rsidR="002A7008" w:rsidRPr="00781A15">
        <w:rPr>
          <w:sz w:val="28"/>
          <w:szCs w:val="28"/>
        </w:rPr>
        <w:t>Итог проектной деятельности – презентация</w:t>
      </w:r>
      <w:r w:rsidR="000A6CFF" w:rsidRPr="00781A15">
        <w:rPr>
          <w:sz w:val="28"/>
          <w:szCs w:val="28"/>
        </w:rPr>
        <w:t xml:space="preserve"> проекта. През</w:t>
      </w:r>
      <w:r w:rsidR="00695275" w:rsidRPr="00781A15">
        <w:rPr>
          <w:sz w:val="28"/>
          <w:szCs w:val="28"/>
        </w:rPr>
        <w:t>ен</w:t>
      </w:r>
      <w:r w:rsidR="000A6CFF" w:rsidRPr="00781A15">
        <w:rPr>
          <w:sz w:val="28"/>
          <w:szCs w:val="28"/>
        </w:rPr>
        <w:t xml:space="preserve">тация проекта предусматривает объединение усилий всех участников проекта, а именно: детей, родителей и педагогов. </w:t>
      </w:r>
    </w:p>
    <w:p w:rsidR="00653E79" w:rsidRDefault="0080399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 xml:space="preserve">         </w:t>
      </w:r>
      <w:r w:rsidR="008A5F9D" w:rsidRPr="00781A15">
        <w:rPr>
          <w:sz w:val="28"/>
          <w:szCs w:val="28"/>
        </w:rPr>
        <w:t xml:space="preserve">Презентация проекта зависит от типа проекта. Так при реализации творческого проекта его презентацией </w:t>
      </w:r>
      <w:r w:rsidR="009A44E4" w:rsidRPr="00781A15">
        <w:rPr>
          <w:sz w:val="28"/>
          <w:szCs w:val="28"/>
        </w:rPr>
        <w:t>становятся, выставки</w:t>
      </w:r>
      <w:r w:rsidR="008A5F9D" w:rsidRPr="00781A15">
        <w:rPr>
          <w:sz w:val="28"/>
          <w:szCs w:val="28"/>
        </w:rPr>
        <w:t xml:space="preserve"> рисунков, книжек</w:t>
      </w:r>
      <w:r w:rsidR="001B0688" w:rsidRPr="00781A15">
        <w:rPr>
          <w:sz w:val="28"/>
          <w:szCs w:val="28"/>
        </w:rPr>
        <w:t>-</w:t>
      </w:r>
      <w:r w:rsidR="008A5F9D" w:rsidRPr="00781A15">
        <w:rPr>
          <w:sz w:val="28"/>
          <w:szCs w:val="28"/>
        </w:rPr>
        <w:t>малышек, создание мини-му</w:t>
      </w:r>
      <w:r w:rsidR="009A44E4" w:rsidRPr="00781A15">
        <w:rPr>
          <w:sz w:val="28"/>
          <w:szCs w:val="28"/>
        </w:rPr>
        <w:t xml:space="preserve">зея, праздники. </w:t>
      </w:r>
    </w:p>
    <w:p w:rsidR="00653E79" w:rsidRDefault="00653E79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:rsidR="006C5AD2" w:rsidRPr="00781A15" w:rsidRDefault="009A44E4" w:rsidP="0080399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1A15">
        <w:rPr>
          <w:sz w:val="28"/>
          <w:szCs w:val="28"/>
        </w:rPr>
        <w:t>А исследовательские проекты предусматривают публичные выступления детей в виде их рассказов о полученной информации.</w:t>
      </w:r>
    </w:p>
    <w:p w:rsidR="00653E79" w:rsidRDefault="009A44E4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5</w:t>
      </w:r>
    </w:p>
    <w:p w:rsidR="0084517C" w:rsidRPr="00781A15" w:rsidRDefault="009A44E4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3D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январе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реализации проекта «Мерзнут ли птицы зимой?», проходило наблюдение</w:t>
      </w:r>
      <w:r w:rsidR="00D143D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птицами: снегирями, дятлами, </w:t>
      </w:r>
      <w:r w:rsidR="005E451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синицами, </w:t>
      </w:r>
      <w:r w:rsidR="0084517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воробьями, сороками и</w:t>
      </w:r>
      <w:r w:rsidR="00D143D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воронами. В солнечную безветренную погоду у каждой из</w:t>
      </w:r>
      <w:r w:rsidR="005E451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бурлила своя жизнь: птицы </w:t>
      </w:r>
      <w:r w:rsidR="00D143D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щебетали, чирикали, сорились, а в ветреную</w:t>
      </w:r>
      <w:r w:rsidR="0084517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D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A9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D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прятались. Дети догадались, что птицы прячутся от хо</w:t>
      </w:r>
      <w:r w:rsidR="00A937BF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лода. Тогда у них возник вопрос: «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сделать, чтобы птицы не мерзли зимой?» Чтобы ответить </w:t>
      </w:r>
      <w:r w:rsidR="00E77208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вопрос,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7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</w:t>
      </w:r>
      <w:r w:rsidR="00590A9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отыскать нужную информаци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пополнить представления о </w:t>
      </w:r>
      <w:r w:rsidR="00590A9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="00590A9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повадках, их строении, питании.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Началась активная</w:t>
      </w:r>
      <w:r w:rsidR="00590A9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</w:t>
      </w:r>
      <w:r w:rsidR="00590A9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208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охватила все виды деятельности.  На прогулке</w:t>
      </w:r>
      <w:r w:rsidR="005E451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предлагали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насыпать корм и </w:t>
      </w:r>
      <w:r w:rsidR="005E451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птицами</w:t>
      </w:r>
      <w:r w:rsidR="005E451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Скворечников у нас не было, поэтому насыпали корм</w:t>
      </w:r>
      <w:r w:rsidR="00AB54A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специальную столешницу. Птицы слетались в любую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погоду, но вели себя некультурно</w:t>
      </w:r>
      <w:r w:rsidR="00AB54A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отнимали зерна, дрались и громко ругались. 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ребята получили необходимую информацию, они поняли, что птицам корм необходим для сохранения тепла. 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приносили из дома разную пищу для птиц</w:t>
      </w:r>
      <w:r w:rsidR="00AB54A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Выяснилось, что воробьям, воронам и сорокам нравился лю</w:t>
      </w:r>
      <w:r w:rsidR="00E77208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корм: пшено, хлебные крошки, семечки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4A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Синицам п</w:t>
      </w:r>
      <w:r w:rsidR="00E77208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душе пришлось сало, а снегири 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подлетали к корму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«доедали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 ягоды рябины. </w:t>
      </w:r>
      <w:r w:rsidR="000741B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41B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недельных наблюдений дети решили, что надо повесить кормушки и насыпать в них отдельный корм, а именно, кто что любит, чтобы птицы не ссорились между собой.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E79" w:rsidRDefault="0084517C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6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взялись папы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них очень постарался! Кормушки</w:t>
      </w:r>
      <w:r w:rsidR="000741B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</w:t>
      </w:r>
      <w:r w:rsidR="000741B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досок, пластиков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бутылок, мешковины и дру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 материала;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украшены еловыми ветками, муляжами ягод.  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презентации в группе</w:t>
      </w:r>
      <w:r w:rsidR="000741B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1B5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выставка кормушек. 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рассказывали</w:t>
      </w:r>
      <w:r w:rsidR="004F77C1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D4053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77C1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что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узнали за</w:t>
      </w:r>
      <w:r w:rsidR="00AD4053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</w:t>
      </w:r>
      <w:r w:rsidR="004F77C1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053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17C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4F77C1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«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сделать, чтобы птицы не мерзли зимой?» был практически одинаковым - н</w:t>
      </w:r>
      <w:r w:rsidR="004F77C1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="0020652E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</w:t>
      </w:r>
      <w:r w:rsidR="0020652E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одкармливать</w:t>
      </w:r>
      <w:r w:rsidR="0020652E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выступлений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0652E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 энтузиазмом рассказывали, как птицы летают, зачем им хвост, нужна ли им помощь людей и т.д.,</w:t>
      </w:r>
      <w:r w:rsidR="0020652E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помогли прикрепить кормушки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3E79" w:rsidRDefault="0084517C" w:rsidP="00653E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53E79">
        <w:rPr>
          <w:rFonts w:ascii="Times New Roman" w:hAnsi="Times New Roman" w:cs="Times New Roman"/>
          <w:b/>
          <w:noProof/>
          <w:sz w:val="28"/>
          <w:szCs w:val="28"/>
        </w:rPr>
        <w:t>7</w:t>
      </w:r>
      <w:bookmarkStart w:id="0" w:name="_GoBack"/>
      <w:bookmarkEnd w:id="0"/>
    </w:p>
    <w:p w:rsidR="00D143D0" w:rsidRPr="00781A15" w:rsidRDefault="0084517C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1C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были охвачены разными чувствами: родители чувством гордости за проделанную работу, дети чувство</w:t>
      </w:r>
      <w:r w:rsidR="00082C8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радости за свою частичку помощи, птицы чувством благодарности за сытую жизнь.</w:t>
      </w:r>
      <w:r w:rsidR="00945A86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этом и заключается гуманно-ценностное отношение к природе: доброжелательности, эмоциональной отзывчивости, желан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умении заботиться о ней</w:t>
      </w:r>
      <w:r w:rsidR="00945A86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349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этапе дошкольного возраста и</w:t>
      </w:r>
      <w:r w:rsidR="006A6D52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зарождается экологическая культура детей.</w:t>
      </w:r>
    </w:p>
    <w:p w:rsidR="007A28C6" w:rsidRPr="00781A15" w:rsidRDefault="00082C89" w:rsidP="0080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86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6D52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63FFD" w:rsidRPr="00781A15" w:rsidRDefault="00E63FFD" w:rsidP="007A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C6" w:rsidRPr="00781A15" w:rsidRDefault="00781A15" w:rsidP="0088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E63FFD" w:rsidRPr="00781A15" w:rsidRDefault="001477E3" w:rsidP="00E63F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28518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E63FFD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</w:t>
      </w:r>
      <w:proofErr w:type="spellEnd"/>
      <w:r w:rsidR="00E63FFD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18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28518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МЫ» </w:t>
      </w:r>
      <w:r w:rsidR="00E63FFD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28518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3FFD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5180" w:rsidRPr="007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образования детей </w:t>
      </w:r>
      <w:r w:rsidR="00082C89" w:rsidRPr="00781A15">
        <w:rPr>
          <w:rFonts w:ascii="Times New Roman" w:hAnsi="Times New Roman" w:cs="Times New Roman"/>
          <w:sz w:val="28"/>
          <w:szCs w:val="28"/>
        </w:rPr>
        <w:t>М.: Детство-Пресс, 2005</w:t>
      </w:r>
    </w:p>
    <w:sectPr w:rsidR="00E63FFD" w:rsidRPr="00781A15" w:rsidSect="008039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6D2"/>
    <w:multiLevelType w:val="hybridMultilevel"/>
    <w:tmpl w:val="D0D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621"/>
    <w:multiLevelType w:val="hybridMultilevel"/>
    <w:tmpl w:val="AB56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C"/>
    <w:rsid w:val="000122E0"/>
    <w:rsid w:val="00022E07"/>
    <w:rsid w:val="000679DC"/>
    <w:rsid w:val="000741B5"/>
    <w:rsid w:val="00082C89"/>
    <w:rsid w:val="000840E7"/>
    <w:rsid w:val="000A6CFF"/>
    <w:rsid w:val="000F792A"/>
    <w:rsid w:val="00110459"/>
    <w:rsid w:val="001477E3"/>
    <w:rsid w:val="0018659E"/>
    <w:rsid w:val="00197967"/>
    <w:rsid w:val="001B0688"/>
    <w:rsid w:val="001F6411"/>
    <w:rsid w:val="0020652E"/>
    <w:rsid w:val="0026261E"/>
    <w:rsid w:val="00285180"/>
    <w:rsid w:val="002A7008"/>
    <w:rsid w:val="00321A5B"/>
    <w:rsid w:val="00332D38"/>
    <w:rsid w:val="00353980"/>
    <w:rsid w:val="00353C24"/>
    <w:rsid w:val="003818D0"/>
    <w:rsid w:val="003C01FF"/>
    <w:rsid w:val="0040034A"/>
    <w:rsid w:val="0043215A"/>
    <w:rsid w:val="0043311A"/>
    <w:rsid w:val="00473E97"/>
    <w:rsid w:val="004873DF"/>
    <w:rsid w:val="004908B5"/>
    <w:rsid w:val="004B7A78"/>
    <w:rsid w:val="004F77C1"/>
    <w:rsid w:val="0051372E"/>
    <w:rsid w:val="005422C4"/>
    <w:rsid w:val="00590A99"/>
    <w:rsid w:val="005E4515"/>
    <w:rsid w:val="00613594"/>
    <w:rsid w:val="00617D97"/>
    <w:rsid w:val="00631081"/>
    <w:rsid w:val="006368DB"/>
    <w:rsid w:val="00650DAA"/>
    <w:rsid w:val="00653E79"/>
    <w:rsid w:val="00656B64"/>
    <w:rsid w:val="00684923"/>
    <w:rsid w:val="00695275"/>
    <w:rsid w:val="006A516D"/>
    <w:rsid w:val="006A6D52"/>
    <w:rsid w:val="006C5AD2"/>
    <w:rsid w:val="00727F9A"/>
    <w:rsid w:val="007620D9"/>
    <w:rsid w:val="00781A15"/>
    <w:rsid w:val="007964BC"/>
    <w:rsid w:val="007A28C6"/>
    <w:rsid w:val="007D403C"/>
    <w:rsid w:val="00803994"/>
    <w:rsid w:val="008410D0"/>
    <w:rsid w:val="0084517C"/>
    <w:rsid w:val="00883D84"/>
    <w:rsid w:val="008A5F9D"/>
    <w:rsid w:val="008C23B7"/>
    <w:rsid w:val="00945A86"/>
    <w:rsid w:val="009608C6"/>
    <w:rsid w:val="009A44E4"/>
    <w:rsid w:val="009E1CB5"/>
    <w:rsid w:val="009E6E5B"/>
    <w:rsid w:val="00A350FA"/>
    <w:rsid w:val="00A3722C"/>
    <w:rsid w:val="00A82E2F"/>
    <w:rsid w:val="00A84A77"/>
    <w:rsid w:val="00A937BF"/>
    <w:rsid w:val="00AB3349"/>
    <w:rsid w:val="00AB54A5"/>
    <w:rsid w:val="00AD2FB5"/>
    <w:rsid w:val="00AD4053"/>
    <w:rsid w:val="00AE6F1B"/>
    <w:rsid w:val="00B22EE7"/>
    <w:rsid w:val="00B42D21"/>
    <w:rsid w:val="00B4461C"/>
    <w:rsid w:val="00B95ECC"/>
    <w:rsid w:val="00C03D2A"/>
    <w:rsid w:val="00C22441"/>
    <w:rsid w:val="00CF7B41"/>
    <w:rsid w:val="00D143D0"/>
    <w:rsid w:val="00D21DDC"/>
    <w:rsid w:val="00D90A28"/>
    <w:rsid w:val="00D94025"/>
    <w:rsid w:val="00D9428A"/>
    <w:rsid w:val="00DA1551"/>
    <w:rsid w:val="00DB32A0"/>
    <w:rsid w:val="00DB7F91"/>
    <w:rsid w:val="00E11C55"/>
    <w:rsid w:val="00E4080E"/>
    <w:rsid w:val="00E63FFD"/>
    <w:rsid w:val="00E77208"/>
    <w:rsid w:val="00E82C2F"/>
    <w:rsid w:val="00E96121"/>
    <w:rsid w:val="00EB6CB8"/>
    <w:rsid w:val="00F2039A"/>
    <w:rsid w:val="00F672FE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60679-7AC9-4F46-B026-C0CDE35A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A78"/>
  </w:style>
  <w:style w:type="paragraph" w:customStyle="1" w:styleId="c3">
    <w:name w:val="c3"/>
    <w:basedOn w:val="a"/>
    <w:rsid w:val="004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7A78"/>
  </w:style>
  <w:style w:type="character" w:customStyle="1" w:styleId="c2">
    <w:name w:val="c2"/>
    <w:basedOn w:val="a0"/>
    <w:rsid w:val="004B7A78"/>
  </w:style>
  <w:style w:type="paragraph" w:customStyle="1" w:styleId="c5">
    <w:name w:val="c5"/>
    <w:basedOn w:val="a"/>
    <w:rsid w:val="004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7F9A"/>
    <w:rPr>
      <w:i/>
      <w:iCs/>
    </w:rPr>
  </w:style>
  <w:style w:type="paragraph" w:styleId="a5">
    <w:name w:val="List Paragraph"/>
    <w:basedOn w:val="a"/>
    <w:uiPriority w:val="34"/>
    <w:qFormat/>
    <w:rsid w:val="00E63F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DNA7 X86</cp:lastModifiedBy>
  <cp:revision>23</cp:revision>
  <cp:lastPrinted>2017-09-12T05:59:00Z</cp:lastPrinted>
  <dcterms:created xsi:type="dcterms:W3CDTF">2017-09-07T14:03:00Z</dcterms:created>
  <dcterms:modified xsi:type="dcterms:W3CDTF">2017-12-10T11:43:00Z</dcterms:modified>
</cp:coreProperties>
</file>