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CC" w:rsidRPr="00BF6AEA" w:rsidRDefault="00D802CC" w:rsidP="00D802CC">
      <w:pPr>
        <w:jc w:val="center"/>
        <w:rPr>
          <w:b/>
          <w:sz w:val="28"/>
          <w:szCs w:val="28"/>
        </w:rPr>
      </w:pPr>
      <w:r w:rsidRPr="00BF6AEA">
        <w:rPr>
          <w:b/>
          <w:bCs/>
          <w:sz w:val="28"/>
          <w:szCs w:val="28"/>
        </w:rPr>
        <w:t>Конспект</w:t>
      </w:r>
      <w:r w:rsidRPr="00BF6AEA">
        <w:rPr>
          <w:rFonts w:ascii="Arial" w:hAnsi="Arial" w:cs="Arial"/>
          <w:b/>
          <w:sz w:val="28"/>
          <w:szCs w:val="28"/>
        </w:rPr>
        <w:t xml:space="preserve"> </w:t>
      </w:r>
      <w:r w:rsidRPr="00BF6AEA">
        <w:rPr>
          <w:b/>
          <w:bCs/>
          <w:sz w:val="28"/>
          <w:szCs w:val="28"/>
        </w:rPr>
        <w:t xml:space="preserve">организации образовательной деятельности </w:t>
      </w:r>
      <w:r w:rsidRPr="00BF6AEA">
        <w:rPr>
          <w:b/>
          <w:sz w:val="28"/>
          <w:szCs w:val="28"/>
        </w:rPr>
        <w:t>воспитателем</w:t>
      </w:r>
    </w:p>
    <w:p w:rsidR="00D802CC" w:rsidRDefault="00D802CC" w:rsidP="00D802CC">
      <w:pPr>
        <w:jc w:val="center"/>
        <w:rPr>
          <w:b/>
        </w:rPr>
      </w:pPr>
    </w:p>
    <w:p w:rsidR="00D802CC" w:rsidRPr="00BF6AEA" w:rsidRDefault="00D802CC" w:rsidP="00D802CC">
      <w:pPr>
        <w:jc w:val="both"/>
        <w:rPr>
          <w:b/>
          <w:bCs/>
          <w:u w:val="single"/>
        </w:rPr>
      </w:pPr>
      <w:r w:rsidRPr="00BF6AEA">
        <w:rPr>
          <w:u w:val="single"/>
        </w:rPr>
        <w:t xml:space="preserve">ФИО </w:t>
      </w:r>
      <w:r>
        <w:rPr>
          <w:u w:val="single"/>
        </w:rPr>
        <w:t xml:space="preserve">                               </w:t>
      </w:r>
      <w:proofErr w:type="spellStart"/>
      <w:r w:rsidRPr="00D802CC">
        <w:rPr>
          <w:b/>
          <w:u w:val="single"/>
        </w:rPr>
        <w:t>Кудюрова</w:t>
      </w:r>
      <w:proofErr w:type="spellEnd"/>
      <w:r w:rsidRPr="00D802CC">
        <w:rPr>
          <w:b/>
          <w:u w:val="single"/>
        </w:rPr>
        <w:t xml:space="preserve"> Лилия </w:t>
      </w:r>
      <w:proofErr w:type="spellStart"/>
      <w:r w:rsidRPr="00D802CC">
        <w:rPr>
          <w:b/>
          <w:u w:val="single"/>
        </w:rPr>
        <w:t>Абдулваевна</w:t>
      </w:r>
      <w:proofErr w:type="spellEnd"/>
    </w:p>
    <w:p w:rsidR="00D802CC" w:rsidRPr="00BF6AEA" w:rsidRDefault="00D802CC" w:rsidP="00D802CC">
      <w:pPr>
        <w:jc w:val="both"/>
        <w:rPr>
          <w:u w:val="single"/>
          <w:lang w:eastAsia="en-US"/>
        </w:rPr>
      </w:pPr>
      <w:r>
        <w:rPr>
          <w:u w:val="single"/>
          <w:lang w:eastAsia="en-US"/>
        </w:rPr>
        <w:t>Образовательное учреждение</w:t>
      </w:r>
      <w:r w:rsidRPr="00D802CC">
        <w:rPr>
          <w:b/>
          <w:u w:val="single"/>
          <w:lang w:eastAsia="en-US"/>
        </w:rPr>
        <w:t xml:space="preserve"> Муниципальное бюджетное дошкольное образовательное учреждение «Детский сад №9»</w:t>
      </w:r>
    </w:p>
    <w:p w:rsidR="00D802CC" w:rsidRPr="00BF6AEA" w:rsidRDefault="00D802CC" w:rsidP="00D802CC">
      <w:pPr>
        <w:jc w:val="both"/>
        <w:rPr>
          <w:u w:val="single"/>
          <w:lang w:eastAsia="en-US"/>
        </w:rPr>
      </w:pPr>
      <w:r w:rsidRPr="00BF6AEA">
        <w:rPr>
          <w:u w:val="single"/>
          <w:lang w:eastAsia="en-US"/>
        </w:rPr>
        <w:t xml:space="preserve">Возрастная группа </w:t>
      </w:r>
      <w:r>
        <w:rPr>
          <w:u w:val="single"/>
          <w:lang w:eastAsia="en-US"/>
        </w:rPr>
        <w:t xml:space="preserve">                         </w:t>
      </w:r>
      <w:r>
        <w:rPr>
          <w:b/>
          <w:u w:val="single"/>
          <w:lang w:eastAsia="en-US"/>
        </w:rPr>
        <w:t>подготовительная к школе группа</w:t>
      </w:r>
    </w:p>
    <w:p w:rsidR="00D802CC" w:rsidRPr="002B1622" w:rsidRDefault="00D802CC" w:rsidP="00D802CC"/>
    <w:p w:rsidR="00D802CC" w:rsidRPr="002B1622" w:rsidRDefault="00D802CC" w:rsidP="00D802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843"/>
      </w:tblGrid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jc w:val="center"/>
              <w:rPr>
                <w:b/>
              </w:rPr>
            </w:pPr>
            <w:r w:rsidRPr="002B1622">
              <w:rPr>
                <w:b/>
              </w:rPr>
              <w:t>Этапы непосредственно-образовательной деятельности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jc w:val="center"/>
              <w:rPr>
                <w:b/>
              </w:rPr>
            </w:pPr>
            <w:r w:rsidRPr="002B1622">
              <w:rPr>
                <w:b/>
              </w:rPr>
              <w:t>Содержание этапов</w:t>
            </w:r>
          </w:p>
        </w:tc>
      </w:tr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t>1.Целеполагание.</w:t>
            </w:r>
          </w:p>
          <w:p w:rsidR="00D802CC" w:rsidRPr="002B1622" w:rsidRDefault="00D802CC" w:rsidP="003C53E6">
            <w:pPr>
              <w:jc w:val="both"/>
              <w:rPr>
                <w:b/>
              </w:rPr>
            </w:pPr>
            <w:r w:rsidRPr="002B1622">
              <w:rPr>
                <w:b/>
              </w:rPr>
              <w:t>- Форма ОД: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D802CC">
            <w:pPr>
              <w:rPr>
                <w:color w:val="000000"/>
              </w:rPr>
            </w:pPr>
            <w:r w:rsidRPr="002B1622">
              <w:rPr>
                <w:color w:val="000000"/>
                <w:lang w:eastAsia="en-US"/>
              </w:rPr>
              <w:t>НОД-</w:t>
            </w:r>
            <w:proofErr w:type="spellStart"/>
            <w:r w:rsidRPr="002B1622">
              <w:rPr>
                <w:color w:val="000000"/>
                <w:lang w:eastAsia="en-US"/>
              </w:rPr>
              <w:t>взаимообучения</w:t>
            </w:r>
            <w:proofErr w:type="spellEnd"/>
          </w:p>
        </w:tc>
      </w:tr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t>-Образовательная область: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D802CC">
            <w:pPr>
              <w:rPr>
                <w:color w:val="000000"/>
              </w:rPr>
            </w:pPr>
            <w:r w:rsidRPr="002B1622">
              <w:rPr>
                <w:color w:val="000000"/>
              </w:rPr>
              <w:t>Речевое развитие</w:t>
            </w:r>
          </w:p>
        </w:tc>
      </w:tr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t>-Вид детской деятельности: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D802CC">
            <w:r w:rsidRPr="002B1622">
              <w:t>Игровая, двигательная, восприятие художественной литературы, коммуникативная.</w:t>
            </w:r>
          </w:p>
        </w:tc>
      </w:tr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t>-Тема: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D802CC">
            <w:r w:rsidRPr="002B1622">
              <w:t>Пересказ рассказа  Е. Пермяка «Как Маша стала большой»</w:t>
            </w:r>
          </w:p>
        </w:tc>
      </w:tr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t>-Цель: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D802CC">
            <w:r w:rsidRPr="002B1622">
              <w:t>Воспитание чувства любви и уважения к маме – как самому дорогому и близкому человеку</w:t>
            </w:r>
          </w:p>
        </w:tc>
      </w:tr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t>-Задачи: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D802CC">
            <w:pPr>
              <w:pStyle w:val="a3"/>
              <w:ind w:left="0"/>
            </w:pPr>
            <w:r w:rsidRPr="002B1622">
              <w:rPr>
                <w:b/>
                <w:i/>
                <w:iCs/>
                <w:u w:val="single"/>
                <w:bdr w:val="none" w:sz="0" w:space="0" w:color="auto" w:frame="1"/>
              </w:rPr>
              <w:t>Образовательные:</w:t>
            </w:r>
            <w:r w:rsidRPr="002B1622">
              <w:t> </w:t>
            </w:r>
            <w:proofErr w:type="gramStart"/>
            <w:r w:rsidRPr="002B1622">
              <w:t>закреплять  навыки</w:t>
            </w:r>
            <w:proofErr w:type="gramEnd"/>
            <w:r w:rsidRPr="002B1622">
              <w:t xml:space="preserve"> связного последовательного  пересказа с опорой на </w:t>
            </w:r>
            <w:proofErr w:type="spellStart"/>
            <w:r w:rsidRPr="002B1622">
              <w:t>мнемотаблицу</w:t>
            </w:r>
            <w:proofErr w:type="spellEnd"/>
            <w:r w:rsidRPr="002B1622">
              <w:t>, упражнять в моделировании алгоритма рассказа.</w:t>
            </w:r>
            <w:r w:rsidRPr="002B1622">
              <w:br/>
            </w:r>
            <w:r w:rsidRPr="002B1622">
              <w:rPr>
                <w:b/>
                <w:i/>
                <w:iCs/>
                <w:u w:val="single"/>
                <w:bdr w:val="none" w:sz="0" w:space="0" w:color="auto" w:frame="1"/>
              </w:rPr>
              <w:t>Развивающие:</w:t>
            </w:r>
            <w:r w:rsidRPr="002B1622">
              <w:t> развивать произвольное внимание, слуховую память, диалогическую речь,</w:t>
            </w:r>
            <w:r w:rsidRPr="002B1622">
              <w:br/>
              <w:t>связную речь, обогащать и активизировать словарь, формировать грамматическую правильную речь, оживлять личный опыт детей.</w:t>
            </w:r>
            <w:r w:rsidRPr="002B1622">
              <w:rPr>
                <w:color w:val="FF0000"/>
              </w:rPr>
              <w:br/>
            </w:r>
            <w:r w:rsidRPr="002B1622">
              <w:rPr>
                <w:b/>
                <w:i/>
                <w:iCs/>
                <w:u w:val="single"/>
                <w:bdr w:val="none" w:sz="0" w:space="0" w:color="auto" w:frame="1"/>
              </w:rPr>
              <w:t>Воспитательные</w:t>
            </w:r>
            <w:r w:rsidRPr="002B1622">
              <w:rPr>
                <w:b/>
                <w:i/>
                <w:iCs/>
                <w:bdr w:val="none" w:sz="0" w:space="0" w:color="auto" w:frame="1"/>
              </w:rPr>
              <w:t>:</w:t>
            </w:r>
            <w:r w:rsidRPr="002B1622">
              <w:t> воспитывать желание заботиться о своих близких людях</w:t>
            </w:r>
          </w:p>
        </w:tc>
      </w:tr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t>Креативное развитие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CC" w:rsidRPr="002B1622" w:rsidRDefault="00D802CC" w:rsidP="00D802CC">
            <w:pPr>
              <w:pStyle w:val="a3"/>
              <w:ind w:left="0"/>
            </w:pPr>
            <w:r w:rsidRPr="002B1622">
              <w:t xml:space="preserve">Предложить детям </w:t>
            </w:r>
            <w:proofErr w:type="gramStart"/>
            <w:r w:rsidRPr="002B1622">
              <w:t>импровизировать  движения</w:t>
            </w:r>
            <w:proofErr w:type="gramEnd"/>
            <w:r w:rsidRPr="002B1622">
              <w:t xml:space="preserve"> в такт стихотворения  ,</w:t>
            </w:r>
            <w:r>
              <w:t xml:space="preserve"> выразить  настроение мам, придумать название к прочитанному рассказу.</w:t>
            </w:r>
          </w:p>
        </w:tc>
      </w:tr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t>2. Дидактическое обеспечение.</w:t>
            </w:r>
          </w:p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t>-Методические пособия.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CC" w:rsidRPr="002B1622" w:rsidRDefault="00D802CC" w:rsidP="00D802CC">
            <w:r w:rsidRPr="002B1622">
              <w:t xml:space="preserve">В. В. </w:t>
            </w:r>
            <w:proofErr w:type="spellStart"/>
            <w:r w:rsidRPr="002B1622">
              <w:t>Гербова</w:t>
            </w:r>
            <w:proofErr w:type="spellEnd"/>
            <w:r w:rsidRPr="002B1622">
              <w:t xml:space="preserve"> «Развитие речи в детском саду». А.В. </w:t>
            </w:r>
            <w:proofErr w:type="spellStart"/>
            <w:r w:rsidRPr="002B1622">
              <w:t>Аджи</w:t>
            </w:r>
            <w:proofErr w:type="spellEnd"/>
            <w:r w:rsidRPr="002B1622">
              <w:t xml:space="preserve"> «Конспекты интегрированных занятий». Н. С. Голицына «Конспекты комплексно-тематических занятий».</w:t>
            </w:r>
          </w:p>
        </w:tc>
      </w:tr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t>-Дидактическое оснащение и оборудование.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D802CC">
            <w:pPr>
              <w:rPr>
                <w:color w:val="000000"/>
              </w:rPr>
            </w:pPr>
            <w:r w:rsidRPr="002B1622">
              <w:rPr>
                <w:color w:val="000000"/>
              </w:rPr>
              <w:t xml:space="preserve">Мяч, д/и «Чем можем поможем» (разрезные картинки), картинки по сюжету рассказа, </w:t>
            </w:r>
            <w:proofErr w:type="spellStart"/>
            <w:r w:rsidRPr="002B1622">
              <w:rPr>
                <w:color w:val="000000"/>
              </w:rPr>
              <w:t>мнемотаблица</w:t>
            </w:r>
            <w:proofErr w:type="spellEnd"/>
            <w:r w:rsidRPr="002B1622">
              <w:rPr>
                <w:color w:val="000000"/>
              </w:rPr>
              <w:t>.</w:t>
            </w:r>
          </w:p>
          <w:p w:rsidR="00D802CC" w:rsidRPr="002B1622" w:rsidRDefault="00D802CC" w:rsidP="00D802CC">
            <w:pPr>
              <w:shd w:val="clear" w:color="auto" w:fill="FFFFFF"/>
              <w:ind w:right="-1412"/>
              <w:rPr>
                <w:b/>
                <w:color w:val="000000"/>
                <w:u w:val="single"/>
              </w:rPr>
            </w:pPr>
            <w:r w:rsidRPr="002B1622">
              <w:rPr>
                <w:b/>
                <w:bCs/>
                <w:color w:val="000000"/>
                <w:u w:val="single"/>
              </w:rPr>
              <w:t>Методические приемы:</w:t>
            </w:r>
          </w:p>
          <w:p w:rsidR="00D802CC" w:rsidRPr="002B1622" w:rsidRDefault="00D802CC" w:rsidP="00D802CC">
            <w:pPr>
              <w:shd w:val="clear" w:color="auto" w:fill="FFFFFF"/>
            </w:pPr>
            <w:r w:rsidRPr="002B1622">
              <w:t>Отгадывание загадок, моделирование. чтение рассказа, дидактические игры: «Скажи наоборот</w:t>
            </w:r>
            <w:proofErr w:type="gramStart"/>
            <w:r w:rsidRPr="002B1622">
              <w:t>»,</w:t>
            </w:r>
            <w:r w:rsidRPr="002B1622">
              <w:rPr>
                <w:b/>
                <w:color w:val="FF0000"/>
              </w:rPr>
              <w:t xml:space="preserve">  </w:t>
            </w:r>
            <w:r w:rsidRPr="002B1622">
              <w:t>«</w:t>
            </w:r>
            <w:proofErr w:type="gramEnd"/>
            <w:r w:rsidRPr="002B1622">
              <w:t>Закончи фразу», пересказ.</w:t>
            </w:r>
          </w:p>
          <w:p w:rsidR="00D802CC" w:rsidRPr="002B1622" w:rsidRDefault="00D802CC" w:rsidP="00D802CC">
            <w:pPr>
              <w:rPr>
                <w:color w:val="212626"/>
                <w:shd w:val="clear" w:color="auto" w:fill="FFFFFF"/>
              </w:rPr>
            </w:pPr>
          </w:p>
        </w:tc>
      </w:tr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lastRenderedPageBreak/>
              <w:t>-Предварительная работа: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D802CC">
            <w:pPr>
              <w:pStyle w:val="a3"/>
              <w:ind w:left="0"/>
              <w:rPr>
                <w:color w:val="212626"/>
                <w:shd w:val="clear" w:color="auto" w:fill="FFFFFF"/>
              </w:rPr>
            </w:pPr>
            <w:r w:rsidRPr="002B1622">
              <w:rPr>
                <w:color w:val="212626"/>
                <w:shd w:val="clear" w:color="auto" w:fill="FFFFFF"/>
              </w:rPr>
              <w:t xml:space="preserve">Чтение рассказа Ю. Яковлева «Мама», стихотворения </w:t>
            </w:r>
            <w:proofErr w:type="spellStart"/>
            <w:r w:rsidRPr="002B1622">
              <w:rPr>
                <w:color w:val="212626"/>
                <w:shd w:val="clear" w:color="auto" w:fill="FFFFFF"/>
              </w:rPr>
              <w:t>Г.Виеру</w:t>
            </w:r>
            <w:proofErr w:type="spellEnd"/>
            <w:r w:rsidRPr="002B1622">
              <w:rPr>
                <w:color w:val="212626"/>
                <w:shd w:val="clear" w:color="auto" w:fill="FFFFFF"/>
              </w:rPr>
              <w:t xml:space="preserve"> «Мамин день», В. </w:t>
            </w:r>
            <w:proofErr w:type="spellStart"/>
            <w:r w:rsidRPr="002B1622">
              <w:rPr>
                <w:color w:val="212626"/>
                <w:shd w:val="clear" w:color="auto" w:fill="FFFFFF"/>
              </w:rPr>
              <w:t>Шуграева</w:t>
            </w:r>
            <w:proofErr w:type="spellEnd"/>
            <w:r w:rsidRPr="002B1622">
              <w:rPr>
                <w:color w:val="212626"/>
                <w:shd w:val="clear" w:color="auto" w:fill="FFFFFF"/>
              </w:rPr>
              <w:t xml:space="preserve"> «Маме», д/и «Доскажи словечко»,  рисование «Мамин портрет»</w:t>
            </w:r>
          </w:p>
        </w:tc>
      </w:tr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t>3.Способы организации детей: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D802CC">
            <w:pPr>
              <w:rPr>
                <w:color w:val="212626"/>
                <w:shd w:val="clear" w:color="auto" w:fill="FFFFFF"/>
              </w:rPr>
            </w:pPr>
            <w:r w:rsidRPr="002B1622">
              <w:rPr>
                <w:color w:val="212626"/>
                <w:shd w:val="clear" w:color="auto" w:fill="FFFFFF"/>
              </w:rPr>
              <w:t>(фронтальный способ организации детей) Дети стоят вокруг воспитателя</w:t>
            </w:r>
          </w:p>
        </w:tc>
      </w:tr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t>4.Мотивационно-ориентировочная часть (</w:t>
            </w:r>
            <w:r w:rsidRPr="002B1622">
              <w:rPr>
                <w:b/>
                <w:i/>
              </w:rPr>
              <w:t>2мин</w:t>
            </w:r>
            <w:r w:rsidRPr="002B1622">
              <w:rPr>
                <w:b/>
              </w:rPr>
              <w:t>.):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D802CC">
            <w:pPr>
              <w:ind w:right="-108"/>
              <w:rPr>
                <w:iCs/>
                <w:color w:val="000000"/>
              </w:rPr>
            </w:pPr>
            <w:r w:rsidRPr="002B1622">
              <w:rPr>
                <w:b/>
                <w:i/>
                <w:iCs/>
                <w:color w:val="000000"/>
              </w:rPr>
              <w:t xml:space="preserve">Воспитатель: </w:t>
            </w:r>
            <w:r w:rsidRPr="002B1622">
              <w:rPr>
                <w:i/>
                <w:iCs/>
                <w:color w:val="000000"/>
              </w:rPr>
              <w:t xml:space="preserve"> Сегодня я хочу прочитать вам рассказ. Хотите узнать о ком? Тогда </w:t>
            </w:r>
            <w:proofErr w:type="gramStart"/>
            <w:r w:rsidRPr="002B1622">
              <w:rPr>
                <w:i/>
                <w:iCs/>
                <w:color w:val="000000"/>
              </w:rPr>
              <w:t>попробуйте  у</w:t>
            </w:r>
            <w:r w:rsidRPr="002B1622">
              <w:rPr>
                <w:iCs/>
                <w:color w:val="000000"/>
              </w:rPr>
              <w:t>гадать</w:t>
            </w:r>
            <w:proofErr w:type="gramEnd"/>
            <w:r>
              <w:rPr>
                <w:iCs/>
                <w:color w:val="000000"/>
              </w:rPr>
              <w:t xml:space="preserve">, </w:t>
            </w:r>
            <w:r w:rsidRPr="002B1622">
              <w:rPr>
                <w:iCs/>
                <w:color w:val="000000"/>
              </w:rPr>
              <w:t xml:space="preserve"> ребята, о ком  я говорю: ласковая, милая, трудолюбивая, заботливая, веселая, теплая.</w:t>
            </w:r>
          </w:p>
          <w:p w:rsidR="00D802CC" w:rsidRPr="002B1622" w:rsidRDefault="00D802CC" w:rsidP="00D802CC">
            <w:pPr>
              <w:ind w:right="-108"/>
              <w:rPr>
                <w:iCs/>
              </w:rPr>
            </w:pPr>
            <w:r w:rsidRPr="002B1622">
              <w:rPr>
                <w:b/>
                <w:iCs/>
                <w:color w:val="000000"/>
              </w:rPr>
              <w:t xml:space="preserve">Дети: </w:t>
            </w:r>
            <w:r w:rsidRPr="002B1622">
              <w:rPr>
                <w:iCs/>
                <w:color w:val="000000"/>
              </w:rPr>
              <w:t>ответы детей</w:t>
            </w:r>
          </w:p>
          <w:p w:rsidR="00D802CC" w:rsidRPr="002B1622" w:rsidRDefault="00D802CC" w:rsidP="00D802CC">
            <w:pPr>
              <w:ind w:right="-108"/>
              <w:rPr>
                <w:iCs/>
                <w:color w:val="000000"/>
              </w:rPr>
            </w:pPr>
            <w:r w:rsidRPr="002B1622">
              <w:rPr>
                <w:b/>
                <w:iCs/>
                <w:color w:val="000000"/>
              </w:rPr>
              <w:t>Воспитатель:</w:t>
            </w:r>
            <w:r w:rsidRPr="002B1622">
              <w:rPr>
                <w:iCs/>
                <w:color w:val="000000"/>
              </w:rPr>
              <w:t xml:space="preserve"> </w:t>
            </w:r>
            <w:r w:rsidRPr="002B1622">
              <w:rPr>
                <w:iCs/>
              </w:rPr>
              <w:t>Предлагаю вам  попробовать закончить фразу.</w:t>
            </w:r>
          </w:p>
          <w:p w:rsidR="00D802CC" w:rsidRPr="002B1622" w:rsidRDefault="00D802CC" w:rsidP="00D802CC">
            <w:pPr>
              <w:ind w:right="-108"/>
              <w:rPr>
                <w:b/>
                <w:iCs/>
                <w:color w:val="000000"/>
              </w:rPr>
            </w:pPr>
            <w:r w:rsidRPr="002B1622">
              <w:rPr>
                <w:b/>
                <w:iCs/>
                <w:color w:val="000000"/>
              </w:rPr>
              <w:t>Д/и «Закончи фразу»</w:t>
            </w:r>
          </w:p>
          <w:p w:rsidR="00D802CC" w:rsidRPr="002B1622" w:rsidRDefault="00D802CC" w:rsidP="00D802CC">
            <w:pPr>
              <w:ind w:right="-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(добрые </w:t>
            </w:r>
            <w:proofErr w:type="gramStart"/>
            <w:r>
              <w:rPr>
                <w:iCs/>
                <w:color w:val="000000"/>
              </w:rPr>
              <w:t>…,теплые</w:t>
            </w:r>
            <w:proofErr w:type="gramEnd"/>
            <w:r w:rsidRPr="002B1622">
              <w:rPr>
                <w:iCs/>
                <w:color w:val="000000"/>
              </w:rPr>
              <w:t>……,ласковые…..)</w:t>
            </w:r>
          </w:p>
          <w:p w:rsidR="00D802CC" w:rsidRPr="002B1622" w:rsidRDefault="00D802CC" w:rsidP="00D802CC">
            <w:pPr>
              <w:ind w:right="-108"/>
              <w:rPr>
                <w:iCs/>
                <w:color w:val="000000"/>
              </w:rPr>
            </w:pPr>
            <w:r w:rsidRPr="002B1622">
              <w:rPr>
                <w:iCs/>
                <w:color w:val="000000"/>
              </w:rPr>
              <w:t>Покажите, какое бывает выражение лица у мамы,  когда она радуется (хмурится, огорчается)</w:t>
            </w:r>
          </w:p>
          <w:p w:rsidR="00D802CC" w:rsidRPr="002B1622" w:rsidRDefault="00D802CC" w:rsidP="00D802CC">
            <w:pPr>
              <w:ind w:right="-108"/>
              <w:rPr>
                <w:lang w:eastAsia="en-US"/>
              </w:rPr>
            </w:pPr>
            <w:r w:rsidRPr="002B1622">
              <w:rPr>
                <w:b/>
                <w:iCs/>
                <w:color w:val="000000"/>
              </w:rPr>
              <w:t>Дети:</w:t>
            </w:r>
            <w:r w:rsidRPr="002B1622">
              <w:rPr>
                <w:iCs/>
                <w:color w:val="000000"/>
              </w:rPr>
              <w:t xml:space="preserve"> показывают настроение мамы.</w:t>
            </w:r>
          </w:p>
          <w:p w:rsidR="00D802CC" w:rsidRPr="002B1622" w:rsidRDefault="00D802CC" w:rsidP="00D802CC">
            <w:pPr>
              <w:rPr>
                <w:color w:val="212626"/>
                <w:shd w:val="clear" w:color="auto" w:fill="FFFFFF"/>
              </w:rPr>
            </w:pPr>
          </w:p>
        </w:tc>
      </w:tr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t xml:space="preserve">5.Организация детской деятельности: 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D802CC">
            <w:r w:rsidRPr="002B1622">
              <w:rPr>
                <w:b/>
                <w:lang w:eastAsia="en-US"/>
              </w:rPr>
              <w:t>Воспитатель:</w:t>
            </w:r>
            <w:r w:rsidRPr="002B1622">
              <w:rPr>
                <w:lang w:eastAsia="en-US"/>
              </w:rPr>
              <w:t xml:space="preserve">  О ком заботится мама?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b/>
                <w:lang w:eastAsia="en-US"/>
              </w:rPr>
              <w:t>Дети:</w:t>
            </w:r>
            <w:r w:rsidRPr="002B1622">
              <w:rPr>
                <w:lang w:eastAsia="en-US"/>
              </w:rPr>
              <w:t xml:space="preserve"> ответы детей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b/>
                <w:lang w:eastAsia="en-US"/>
              </w:rPr>
              <w:t>Воспитатель:</w:t>
            </w:r>
            <w:r w:rsidRPr="002B1622">
              <w:rPr>
                <w:lang w:eastAsia="en-US"/>
              </w:rPr>
              <w:t xml:space="preserve">  Мама – самый дорогой на свете человек. От маминой улыбки нам становится светло, радостно. А вы заботливые дети? Вы помогаете ей?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b/>
                <w:lang w:eastAsia="en-US"/>
              </w:rPr>
              <w:t>Дети:</w:t>
            </w:r>
            <w:r w:rsidRPr="002B1622">
              <w:rPr>
                <w:lang w:eastAsia="en-US"/>
              </w:rPr>
              <w:t xml:space="preserve"> ответы детей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b/>
                <w:lang w:eastAsia="en-US"/>
              </w:rPr>
              <w:t>Воспитатель:</w:t>
            </w:r>
            <w:r w:rsidRPr="002B1622">
              <w:rPr>
                <w:lang w:eastAsia="en-US"/>
              </w:rPr>
              <w:t xml:space="preserve"> Может мы с вами поиграем в игру?</w:t>
            </w:r>
          </w:p>
          <w:p w:rsidR="00D802CC" w:rsidRPr="002B1622" w:rsidRDefault="00D802CC" w:rsidP="00D802CC">
            <w:pPr>
              <w:spacing w:line="276" w:lineRule="auto"/>
              <w:rPr>
                <w:b/>
                <w:lang w:eastAsia="en-US"/>
              </w:rPr>
            </w:pPr>
            <w:r w:rsidRPr="002B1622">
              <w:rPr>
                <w:b/>
                <w:lang w:eastAsia="en-US"/>
              </w:rPr>
              <w:t>Д/и «Чем можем поможем».</w:t>
            </w:r>
          </w:p>
          <w:p w:rsidR="00D802CC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lang w:eastAsia="en-US"/>
              </w:rPr>
              <w:t xml:space="preserve">(на столе разрезные картинки, детям предлагается взять любую картинку и </w:t>
            </w:r>
            <w:proofErr w:type="gramStart"/>
            <w:r w:rsidRPr="002B1622">
              <w:rPr>
                <w:lang w:eastAsia="en-US"/>
              </w:rPr>
              <w:t>составить  предложение</w:t>
            </w:r>
            <w:proofErr w:type="gramEnd"/>
            <w:r w:rsidRPr="002B1622">
              <w:rPr>
                <w:lang w:eastAsia="en-US"/>
              </w:rPr>
              <w:t>, как они помогают маме.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15"/>
            </w:tblGrid>
            <w:tr w:rsidR="00D802CC" w:rsidTr="00FE7363">
              <w:trPr>
                <w:trHeight w:val="1331"/>
              </w:trPr>
              <w:tc>
                <w:tcPr>
                  <w:tcW w:w="3715" w:type="dxa"/>
                </w:tcPr>
                <w:p w:rsidR="00D802CC" w:rsidRDefault="00D802CC" w:rsidP="00D802CC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D802CC" w:rsidRDefault="00FE7363" w:rsidP="00D802C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73060" cy="1221806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SC_0072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2314" cy="1227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bookmarkStart w:id="0" w:name="_GoBack"/>
              <w:bookmarkEnd w:id="0"/>
            </w:tr>
          </w:tbl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b/>
                <w:lang w:eastAsia="en-US"/>
              </w:rPr>
              <w:lastRenderedPageBreak/>
              <w:t>Дети:</w:t>
            </w:r>
            <w:r w:rsidRPr="002B16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ответы </w:t>
            </w:r>
            <w:proofErr w:type="gramStart"/>
            <w:r>
              <w:rPr>
                <w:lang w:eastAsia="en-US"/>
              </w:rPr>
              <w:t>детей.(</w:t>
            </w:r>
            <w:proofErr w:type="gramEnd"/>
            <w:r>
              <w:rPr>
                <w:lang w:eastAsia="en-US"/>
              </w:rPr>
              <w:t xml:space="preserve"> Я помогаю маме вымыть посуду. Я помогаю маме накрыть на стол. </w:t>
            </w:r>
            <w:r w:rsidRPr="002B1622">
              <w:rPr>
                <w:lang w:eastAsia="en-US"/>
              </w:rPr>
              <w:t>Я помогаю покормить рыбок.</w:t>
            </w:r>
            <w:r>
              <w:rPr>
                <w:lang w:eastAsia="en-US"/>
              </w:rPr>
              <w:t xml:space="preserve"> И т.д.)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b/>
                <w:lang w:eastAsia="en-US"/>
              </w:rPr>
              <w:t>Воспитатель: (</w:t>
            </w:r>
            <w:r w:rsidRPr="002B1622">
              <w:rPr>
                <w:lang w:eastAsia="en-US"/>
              </w:rPr>
              <w:t>предлагает детям сесть на ковер</w:t>
            </w:r>
            <w:r w:rsidRPr="002B1622">
              <w:rPr>
                <w:b/>
                <w:lang w:eastAsia="en-US"/>
              </w:rPr>
              <w:t>)</w:t>
            </w:r>
            <w:r w:rsidRPr="002B1622">
              <w:rPr>
                <w:lang w:eastAsia="en-US"/>
              </w:rPr>
              <w:t xml:space="preserve"> Послушайте, ребята, рассказ </w:t>
            </w:r>
            <w:proofErr w:type="spellStart"/>
            <w:r w:rsidRPr="002B1622">
              <w:rPr>
                <w:lang w:eastAsia="en-US"/>
              </w:rPr>
              <w:t>Е.Пермяка</w:t>
            </w:r>
            <w:proofErr w:type="spellEnd"/>
            <w:r w:rsidRPr="002B1622">
              <w:rPr>
                <w:lang w:eastAsia="en-US"/>
              </w:rPr>
              <w:t xml:space="preserve"> «Как Маша стала большой» (читает рассказ).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b/>
                <w:lang w:eastAsia="en-US"/>
              </w:rPr>
              <w:t>Воспитатель:</w:t>
            </w:r>
            <w:r w:rsidRPr="002B1622">
              <w:rPr>
                <w:lang w:eastAsia="en-US"/>
              </w:rPr>
              <w:t xml:space="preserve"> (предлагает послушать стихотворение и выполнить упражнения в соответствии с текстом).</w:t>
            </w:r>
          </w:p>
          <w:p w:rsidR="00D802CC" w:rsidRPr="002B1622" w:rsidRDefault="00D802CC" w:rsidP="00D802CC">
            <w:pPr>
              <w:spacing w:line="276" w:lineRule="auto"/>
              <w:rPr>
                <w:b/>
                <w:lang w:eastAsia="en-US"/>
              </w:rPr>
            </w:pPr>
            <w:r w:rsidRPr="002B1622">
              <w:rPr>
                <w:b/>
                <w:lang w:eastAsia="en-US"/>
              </w:rPr>
              <w:t>Физкультминутка.</w:t>
            </w:r>
          </w:p>
          <w:p w:rsidR="00D802CC" w:rsidRDefault="00D802CC" w:rsidP="00D802CC">
            <w:pPr>
              <w:spacing w:line="276" w:lineRule="auto"/>
              <w:rPr>
                <w:lang w:eastAsia="en-US"/>
              </w:rPr>
            </w:pP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lang w:eastAsia="en-US"/>
              </w:rPr>
              <w:t>Мамам дружно помогаем: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lang w:eastAsia="en-US"/>
              </w:rPr>
              <w:t>Сами в тазике стираем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lang w:eastAsia="en-US"/>
              </w:rPr>
              <w:t>И рубашки, и носочки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lang w:eastAsia="en-US"/>
              </w:rPr>
              <w:t>Для сыночка и для дочки.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lang w:eastAsia="en-US"/>
              </w:rPr>
              <w:t>Через двор растянем ловко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lang w:eastAsia="en-US"/>
              </w:rPr>
              <w:t>Для одежды три веревки.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lang w:eastAsia="en-US"/>
              </w:rPr>
              <w:t>Светит солнышко-ромашка</w:t>
            </w:r>
          </w:p>
          <w:p w:rsidR="00D802CC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lang w:eastAsia="en-US"/>
              </w:rPr>
              <w:t>Скоро высохнут рубашки.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b/>
                <w:lang w:eastAsia="en-US"/>
              </w:rPr>
              <w:t>Беседа по содержанию:</w:t>
            </w:r>
          </w:p>
          <w:p w:rsidR="00D802CC" w:rsidRPr="002B1622" w:rsidRDefault="00D802CC" w:rsidP="00D802C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FF0000"/>
                <w:lang w:eastAsia="en-US"/>
              </w:rPr>
            </w:pPr>
            <w:r w:rsidRPr="002B1622">
              <w:rPr>
                <w:lang w:eastAsia="en-US"/>
              </w:rPr>
              <w:t>Какой Маша хотела стать?</w:t>
            </w:r>
          </w:p>
          <w:p w:rsidR="00D802CC" w:rsidRPr="002B1622" w:rsidRDefault="00D802CC" w:rsidP="00D802C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FF0000"/>
                <w:lang w:eastAsia="en-US"/>
              </w:rPr>
            </w:pPr>
            <w:r w:rsidRPr="002B1622">
              <w:rPr>
                <w:lang w:eastAsia="en-US"/>
              </w:rPr>
              <w:t>Что пыталась Маша сделать, чтобы стать большой?</w:t>
            </w:r>
          </w:p>
          <w:p w:rsidR="00D802CC" w:rsidRPr="002B1622" w:rsidRDefault="00D802CC" w:rsidP="00D802C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FF0000"/>
                <w:lang w:eastAsia="en-US"/>
              </w:rPr>
            </w:pPr>
            <w:r w:rsidRPr="002B1622">
              <w:rPr>
                <w:lang w:eastAsia="en-US"/>
              </w:rPr>
              <w:t>Почему над ней посмеивались?</w:t>
            </w:r>
          </w:p>
          <w:p w:rsidR="00D802CC" w:rsidRPr="002B1622" w:rsidRDefault="00D802CC" w:rsidP="00D802C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FF0000"/>
                <w:lang w:eastAsia="en-US"/>
              </w:rPr>
            </w:pPr>
            <w:r w:rsidRPr="002B1622">
              <w:rPr>
                <w:lang w:eastAsia="en-US"/>
              </w:rPr>
              <w:t>Когда мама сказала, что Маша стала большой?</w:t>
            </w:r>
          </w:p>
          <w:p w:rsidR="00D802CC" w:rsidRPr="002B1622" w:rsidRDefault="00D802CC" w:rsidP="00D802C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FF0000"/>
                <w:lang w:eastAsia="en-US"/>
              </w:rPr>
            </w:pPr>
            <w:r w:rsidRPr="002B1622">
              <w:rPr>
                <w:lang w:eastAsia="en-US"/>
              </w:rPr>
              <w:t>Когда папа заметил, что Маша выросла? Как он ее назвал?</w:t>
            </w:r>
          </w:p>
          <w:p w:rsidR="00D802CC" w:rsidRPr="002B1622" w:rsidRDefault="00D802CC" w:rsidP="00D802C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FF0000"/>
                <w:lang w:eastAsia="en-US"/>
              </w:rPr>
            </w:pPr>
            <w:r w:rsidRPr="002B1622">
              <w:rPr>
                <w:lang w:eastAsia="en-US"/>
              </w:rPr>
              <w:t>Что делает маленьких большими?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b/>
                <w:lang w:eastAsia="en-US"/>
              </w:rPr>
              <w:t xml:space="preserve">Воспитатель: </w:t>
            </w:r>
            <w:r w:rsidRPr="002B1622">
              <w:rPr>
                <w:lang w:eastAsia="en-US"/>
              </w:rPr>
              <w:t>Сейчас, ребята,</w:t>
            </w:r>
            <w:r w:rsidRPr="002B1622">
              <w:rPr>
                <w:b/>
                <w:lang w:eastAsia="en-US"/>
              </w:rPr>
              <w:t xml:space="preserve"> </w:t>
            </w:r>
            <w:r w:rsidRPr="002B1622">
              <w:rPr>
                <w:lang w:eastAsia="en-US"/>
              </w:rPr>
              <w:t xml:space="preserve">я буду вам по </w:t>
            </w:r>
            <w:proofErr w:type="gramStart"/>
            <w:r w:rsidRPr="002B1622">
              <w:rPr>
                <w:lang w:eastAsia="en-US"/>
              </w:rPr>
              <w:t>очереди  бросать</w:t>
            </w:r>
            <w:proofErr w:type="gramEnd"/>
            <w:r w:rsidRPr="002B1622">
              <w:rPr>
                <w:lang w:eastAsia="en-US"/>
              </w:rPr>
              <w:t xml:space="preserve"> мяч и называть слово, а вы подбирать противоположное по смыслу слово (большой-маленький, трудолюбивый-ленивый, сильный-слабый и т.д.)</w:t>
            </w:r>
          </w:p>
          <w:p w:rsidR="00D802CC" w:rsidRPr="002B1622" w:rsidRDefault="00D802CC" w:rsidP="00D802CC">
            <w:pPr>
              <w:spacing w:line="276" w:lineRule="auto"/>
              <w:rPr>
                <w:b/>
                <w:lang w:eastAsia="en-US"/>
              </w:rPr>
            </w:pPr>
            <w:r w:rsidRPr="002B1622">
              <w:rPr>
                <w:b/>
                <w:lang w:eastAsia="en-US"/>
              </w:rPr>
              <w:t>д/и «Скажи наоборот»</w:t>
            </w:r>
          </w:p>
          <w:p w:rsidR="00D802CC" w:rsidRPr="002B1622" w:rsidRDefault="00D802CC" w:rsidP="00D802CC">
            <w:pPr>
              <w:spacing w:line="276" w:lineRule="auto"/>
              <w:rPr>
                <w:lang w:eastAsia="en-US"/>
              </w:rPr>
            </w:pPr>
            <w:r w:rsidRPr="002B1622">
              <w:rPr>
                <w:b/>
                <w:lang w:eastAsia="en-US"/>
              </w:rPr>
              <w:t>Воспитатель:</w:t>
            </w:r>
            <w:r w:rsidRPr="002B1622">
              <w:rPr>
                <w:lang w:eastAsia="en-US"/>
              </w:rPr>
              <w:t xml:space="preserve"> (раскладывает на столе картинки по сюжету рассказа) Ребята, посмотрите на эти картинки и разложите их по порядку. С чего начался наш рассказ? Что было дальше?</w:t>
            </w:r>
          </w:p>
          <w:p w:rsidR="00D802CC" w:rsidRPr="002B1622" w:rsidRDefault="00D802CC" w:rsidP="00D802CC">
            <w:pPr>
              <w:spacing w:line="276" w:lineRule="auto"/>
              <w:rPr>
                <w:b/>
                <w:lang w:eastAsia="en-US"/>
              </w:rPr>
            </w:pPr>
            <w:r w:rsidRPr="002B1622">
              <w:rPr>
                <w:b/>
                <w:lang w:eastAsia="en-US"/>
              </w:rPr>
              <w:t xml:space="preserve">Воспитатель вместе с детьми составляет </w:t>
            </w:r>
            <w:proofErr w:type="spellStart"/>
            <w:r w:rsidRPr="002B1622">
              <w:rPr>
                <w:b/>
                <w:lang w:eastAsia="en-US"/>
              </w:rPr>
              <w:t>мнемодорожку</w:t>
            </w:r>
            <w:proofErr w:type="spellEnd"/>
          </w:p>
          <w:p w:rsidR="00D802CC" w:rsidRPr="002B1622" w:rsidRDefault="00D802CC" w:rsidP="00D802CC">
            <w:pPr>
              <w:spacing w:line="276" w:lineRule="auto"/>
              <w:rPr>
                <w:noProof/>
                <w:color w:val="FF0000"/>
              </w:rPr>
            </w:pPr>
          </w:p>
          <w:p w:rsidR="00D802CC" w:rsidRPr="002B1622" w:rsidRDefault="00D802CC" w:rsidP="00D802CC">
            <w:pPr>
              <w:spacing w:line="276" w:lineRule="auto"/>
              <w:rPr>
                <w:noProof/>
                <w:color w:val="FF0000"/>
              </w:rPr>
            </w:pP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76"/>
              <w:gridCol w:w="1669"/>
              <w:gridCol w:w="1665"/>
              <w:gridCol w:w="1776"/>
              <w:gridCol w:w="1870"/>
              <w:gridCol w:w="1956"/>
            </w:tblGrid>
            <w:tr w:rsidR="00D802CC" w:rsidRPr="002B1622" w:rsidTr="00360B02">
              <w:tc>
                <w:tcPr>
                  <w:tcW w:w="1760" w:type="dxa"/>
                </w:tcPr>
                <w:p w:rsidR="00D802CC" w:rsidRPr="002B1622" w:rsidRDefault="00D802CC" w:rsidP="00D802CC">
                  <w:pPr>
                    <w:spacing w:line="276" w:lineRule="auto"/>
                    <w:rPr>
                      <w:color w:val="FF0000"/>
                      <w:lang w:eastAsia="en-US"/>
                    </w:rPr>
                  </w:pPr>
                  <w:r>
                    <w:rPr>
                      <w:noProof/>
                      <w:color w:val="FF0000"/>
                    </w:rPr>
                    <w:t>1</w:t>
                  </w: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0609D6FB" wp14:editId="4288FF39">
                        <wp:extent cx="990600" cy="1104900"/>
                        <wp:effectExtent l="0" t="0" r="0" b="0"/>
                        <wp:docPr id="7" name="Рисунок 7" descr="H:\маминпраздник\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:\маминпраздник\Безымянный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9" w:type="dxa"/>
                </w:tcPr>
                <w:p w:rsidR="00D802CC" w:rsidRPr="002B1622" w:rsidRDefault="00D802CC" w:rsidP="00D802CC">
                  <w:pPr>
                    <w:spacing w:line="276" w:lineRule="auto"/>
                    <w:rPr>
                      <w:color w:val="FF0000"/>
                      <w:lang w:eastAsia="en-US"/>
                    </w:rPr>
                  </w:pPr>
                  <w:r>
                    <w:rPr>
                      <w:noProof/>
                      <w:color w:val="FF0000"/>
                    </w:rPr>
                    <w:t>2</w:t>
                  </w: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1CB415B6" wp14:editId="43B19F17">
                        <wp:extent cx="857250" cy="1104900"/>
                        <wp:effectExtent l="0" t="0" r="0" b="0"/>
                        <wp:docPr id="6" name="Рисунок 6" descr="H:\маминпраздник\IMG_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:\маминпраздник\IMG_2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</w:tcPr>
                <w:p w:rsidR="00D802CC" w:rsidRPr="002B1622" w:rsidRDefault="00D802CC" w:rsidP="00D802CC">
                  <w:pPr>
                    <w:spacing w:line="276" w:lineRule="auto"/>
                    <w:rPr>
                      <w:color w:val="FF0000"/>
                      <w:lang w:eastAsia="en-US"/>
                    </w:rPr>
                  </w:pPr>
                  <w:r>
                    <w:rPr>
                      <w:noProof/>
                      <w:color w:val="FF0000"/>
                    </w:rPr>
                    <w:t>3</w:t>
                  </w: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10310322" wp14:editId="4351F7A8">
                        <wp:extent cx="847725" cy="1104900"/>
                        <wp:effectExtent l="0" t="0" r="9525" b="0"/>
                        <wp:docPr id="5" name="Рисунок 5" descr="H:\маминпраздник\IMG_2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:\маминпраздник\IMG_20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67" w:type="dxa"/>
                </w:tcPr>
                <w:p w:rsidR="00D802CC" w:rsidRPr="002B1622" w:rsidRDefault="00D802CC" w:rsidP="00D802CC">
                  <w:pPr>
                    <w:spacing w:line="276" w:lineRule="auto"/>
                    <w:rPr>
                      <w:color w:val="FF0000"/>
                      <w:lang w:eastAsia="en-US"/>
                    </w:rPr>
                  </w:pPr>
                  <w:r>
                    <w:rPr>
                      <w:noProof/>
                      <w:color w:val="FF0000"/>
                    </w:rPr>
                    <w:t>4</w:t>
                  </w: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3A96CCBC" wp14:editId="463926EE">
                        <wp:extent cx="981075" cy="1104900"/>
                        <wp:effectExtent l="0" t="0" r="9525" b="0"/>
                        <wp:docPr id="4" name="Рисунок 4" descr="H:\маминпраздник\IMG_2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:\маминпраздник\IMG_2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0" w:type="dxa"/>
                </w:tcPr>
                <w:p w:rsidR="00D802CC" w:rsidRPr="002B1622" w:rsidRDefault="00D802CC" w:rsidP="00D802CC">
                  <w:pPr>
                    <w:spacing w:line="276" w:lineRule="auto"/>
                    <w:rPr>
                      <w:color w:val="FF0000"/>
                      <w:lang w:eastAsia="en-US"/>
                    </w:rPr>
                  </w:pPr>
                  <w:r>
                    <w:rPr>
                      <w:noProof/>
                      <w:color w:val="FF0000"/>
                    </w:rPr>
                    <w:t>5</w:t>
                  </w: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1997621D" wp14:editId="5F9BAA5B">
                        <wp:extent cx="981075" cy="1104900"/>
                        <wp:effectExtent l="0" t="0" r="9525" b="0"/>
                        <wp:docPr id="3" name="Рисунок 3" descr="H:\маминпраздник\IMG_2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:\маминпраздник\IMG_2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1" w:type="dxa"/>
                </w:tcPr>
                <w:p w:rsidR="00D802CC" w:rsidRPr="002B1622" w:rsidRDefault="00D802CC" w:rsidP="00D802CC">
                  <w:pPr>
                    <w:spacing w:line="276" w:lineRule="auto"/>
                    <w:rPr>
                      <w:color w:val="FF0000"/>
                      <w:lang w:eastAsia="en-US"/>
                    </w:rPr>
                  </w:pPr>
                  <w:r>
                    <w:rPr>
                      <w:noProof/>
                      <w:color w:val="FF0000"/>
                    </w:rPr>
                    <w:t>6</w:t>
                  </w: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71E34B42" wp14:editId="37CB19E3">
                        <wp:extent cx="1095375" cy="1038225"/>
                        <wp:effectExtent l="0" t="0" r="9525" b="9525"/>
                        <wp:docPr id="2" name="Рисунок 2" descr="H:\маминпраздник\IMG_2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:\маминпраздник\IMG_2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02CC" w:rsidRPr="002B1622" w:rsidRDefault="00D802CC" w:rsidP="00D802CC">
            <w:pPr>
              <w:spacing w:line="276" w:lineRule="auto"/>
              <w:rPr>
                <w:b/>
                <w:lang w:eastAsia="en-US"/>
              </w:rPr>
            </w:pPr>
            <w:r w:rsidRPr="002B1622">
              <w:rPr>
                <w:b/>
                <w:lang w:eastAsia="en-US"/>
              </w:rPr>
              <w:t>Повторное чтение</w:t>
            </w:r>
          </w:p>
          <w:p w:rsidR="00D802CC" w:rsidRPr="002B1622" w:rsidRDefault="00D802CC" w:rsidP="00D802CC">
            <w:pPr>
              <w:pStyle w:val="a3"/>
              <w:ind w:left="0"/>
              <w:rPr>
                <w:b/>
                <w:lang w:eastAsia="en-US"/>
              </w:rPr>
            </w:pPr>
            <w:r w:rsidRPr="002B1622">
              <w:rPr>
                <w:b/>
                <w:lang w:eastAsia="en-US"/>
              </w:rPr>
              <w:t xml:space="preserve">Воспитатель:  (предлагает пересказать с опорой на </w:t>
            </w:r>
            <w:proofErr w:type="spellStart"/>
            <w:r w:rsidRPr="002B1622">
              <w:rPr>
                <w:b/>
                <w:lang w:eastAsia="en-US"/>
              </w:rPr>
              <w:t>мнемотаблицу</w:t>
            </w:r>
            <w:proofErr w:type="spellEnd"/>
            <w:r w:rsidRPr="002B1622">
              <w:rPr>
                <w:b/>
                <w:lang w:eastAsia="en-US"/>
              </w:rPr>
              <w:t>)</w:t>
            </w:r>
          </w:p>
          <w:p w:rsidR="00D802CC" w:rsidRPr="002B1622" w:rsidRDefault="00D802CC" w:rsidP="00D802CC">
            <w:pPr>
              <w:pStyle w:val="a3"/>
              <w:ind w:left="142"/>
              <w:rPr>
                <w:lang w:eastAsia="en-US"/>
              </w:rPr>
            </w:pPr>
            <w:r w:rsidRPr="002B1622">
              <w:rPr>
                <w:lang w:eastAsia="en-US"/>
              </w:rPr>
              <w:t>Кто хочет по желанию начать  рассказ? А кто хочет продолжить?</w:t>
            </w:r>
          </w:p>
          <w:p w:rsidR="00D802CC" w:rsidRPr="002B1622" w:rsidRDefault="00D802CC" w:rsidP="00D802CC">
            <w:pPr>
              <w:pStyle w:val="a3"/>
              <w:ind w:left="142"/>
              <w:rPr>
                <w:color w:val="212626"/>
                <w:shd w:val="clear" w:color="auto" w:fill="FFFFFF"/>
              </w:rPr>
            </w:pPr>
          </w:p>
          <w:tbl>
            <w:tblPr>
              <w:tblStyle w:val="a4"/>
              <w:tblW w:w="0" w:type="auto"/>
              <w:tblInd w:w="1730" w:type="dxa"/>
              <w:tblLook w:val="04A0" w:firstRow="1" w:lastRow="0" w:firstColumn="1" w:lastColumn="0" w:noHBand="0" w:noVBand="1"/>
            </w:tblPr>
            <w:tblGrid>
              <w:gridCol w:w="6662"/>
            </w:tblGrid>
            <w:tr w:rsidR="00D802CC" w:rsidRPr="002B1622" w:rsidTr="003C53E6">
              <w:tc>
                <w:tcPr>
                  <w:tcW w:w="6662" w:type="dxa"/>
                </w:tcPr>
                <w:p w:rsidR="00D802CC" w:rsidRPr="002B1622" w:rsidRDefault="00D802CC" w:rsidP="00D802CC">
                  <w:pPr>
                    <w:pStyle w:val="a3"/>
                    <w:ind w:left="0"/>
                    <w:rPr>
                      <w:color w:val="212626"/>
                      <w:shd w:val="clear" w:color="auto" w:fill="FFFFFF"/>
                    </w:rPr>
                  </w:pPr>
                </w:p>
                <w:p w:rsidR="00D802CC" w:rsidRPr="002B1622" w:rsidRDefault="00D802CC" w:rsidP="00D802CC">
                  <w:pPr>
                    <w:pStyle w:val="a3"/>
                    <w:ind w:left="0"/>
                    <w:rPr>
                      <w:color w:val="212626"/>
                      <w:shd w:val="clear" w:color="auto" w:fill="FFFFFF"/>
                    </w:rPr>
                  </w:pPr>
                  <w:r>
                    <w:rPr>
                      <w:noProof/>
                      <w:color w:val="212626"/>
                      <w:shd w:val="clear" w:color="auto" w:fill="FFFFFF"/>
                    </w:rPr>
                    <w:drawing>
                      <wp:inline distT="0" distB="0" distL="0" distR="0" wp14:anchorId="5CCD05B9" wp14:editId="40617DBF">
                        <wp:extent cx="3981450" cy="2324100"/>
                        <wp:effectExtent l="0" t="0" r="0" b="0"/>
                        <wp:docPr id="1" name="Рисунок 1" descr="H:\маминпраздник\IMG_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:\маминпраздник\IMG_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02CC" w:rsidRPr="002B1622" w:rsidRDefault="00D802CC" w:rsidP="00D802CC">
            <w:pPr>
              <w:pStyle w:val="a3"/>
              <w:ind w:left="142"/>
              <w:rPr>
                <w:color w:val="212626"/>
                <w:shd w:val="clear" w:color="auto" w:fill="FFFFFF"/>
              </w:rPr>
            </w:pPr>
          </w:p>
          <w:p w:rsidR="00D802CC" w:rsidRPr="002B1622" w:rsidRDefault="00D802CC" w:rsidP="00D802CC">
            <w:pPr>
              <w:rPr>
                <w:color w:val="212626"/>
                <w:shd w:val="clear" w:color="auto" w:fill="FFFFFF"/>
              </w:rPr>
            </w:pPr>
            <w:r w:rsidRPr="002B1622">
              <w:rPr>
                <w:b/>
                <w:color w:val="212626"/>
                <w:shd w:val="clear" w:color="auto" w:fill="FFFFFF"/>
              </w:rPr>
              <w:t xml:space="preserve">Воспитатель: </w:t>
            </w:r>
            <w:r w:rsidRPr="002B1622">
              <w:rPr>
                <w:color w:val="212626"/>
                <w:shd w:val="clear" w:color="auto" w:fill="FFFFFF"/>
              </w:rPr>
              <w:t>А как бы вы по-другому назвали этот рассказ?</w:t>
            </w:r>
          </w:p>
          <w:p w:rsidR="00D802CC" w:rsidRPr="002B1622" w:rsidRDefault="00D802CC" w:rsidP="00D802CC">
            <w:pPr>
              <w:pStyle w:val="a3"/>
              <w:ind w:left="0"/>
              <w:rPr>
                <w:color w:val="212626"/>
                <w:shd w:val="clear" w:color="auto" w:fill="FFFFFF"/>
              </w:rPr>
            </w:pPr>
            <w:r w:rsidRPr="002B1622">
              <w:rPr>
                <w:b/>
                <w:color w:val="212626"/>
                <w:shd w:val="clear" w:color="auto" w:fill="FFFFFF"/>
              </w:rPr>
              <w:t>Дети:</w:t>
            </w:r>
            <w:r w:rsidRPr="002B1622">
              <w:rPr>
                <w:color w:val="212626"/>
                <w:shd w:val="clear" w:color="auto" w:fill="FFFFFF"/>
              </w:rPr>
              <w:t xml:space="preserve"> ответы детей («Заботливая Маша», «Маша-помощница» и др.)</w:t>
            </w:r>
          </w:p>
          <w:p w:rsidR="00D802CC" w:rsidRPr="002B1622" w:rsidRDefault="00D802CC" w:rsidP="00D802CC">
            <w:pPr>
              <w:rPr>
                <w:color w:val="212626"/>
                <w:shd w:val="clear" w:color="auto" w:fill="FFFFFF"/>
              </w:rPr>
            </w:pPr>
          </w:p>
        </w:tc>
      </w:tr>
      <w:tr w:rsidR="00D802CC" w:rsidRPr="002B1622" w:rsidTr="003C5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3C53E6">
            <w:pPr>
              <w:rPr>
                <w:b/>
              </w:rPr>
            </w:pPr>
            <w:r w:rsidRPr="002B1622">
              <w:rPr>
                <w:b/>
              </w:rPr>
              <w:lastRenderedPageBreak/>
              <w:t>6.Рефлексивно-оценочная часть (1мин):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CC" w:rsidRPr="002B1622" w:rsidRDefault="00D802CC" w:rsidP="00D802CC">
            <w:pPr>
              <w:rPr>
                <w:color w:val="212626"/>
                <w:shd w:val="clear" w:color="auto" w:fill="FFFFFF"/>
              </w:rPr>
            </w:pPr>
            <w:r w:rsidRPr="002B1622">
              <w:rPr>
                <w:b/>
                <w:color w:val="212626"/>
                <w:shd w:val="clear" w:color="auto" w:fill="FFFFFF"/>
              </w:rPr>
              <w:t xml:space="preserve">Воспитатель: </w:t>
            </w:r>
            <w:r w:rsidRPr="002B1622">
              <w:rPr>
                <w:color w:val="212626"/>
                <w:shd w:val="clear" w:color="auto" w:fill="FFFFFF"/>
              </w:rPr>
              <w:t>Ребята, скажите, пожалуйста, чей</w:t>
            </w:r>
            <w:r>
              <w:rPr>
                <w:color w:val="2126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626"/>
                <w:shd w:val="clear" w:color="auto" w:fill="FFFFFF"/>
              </w:rPr>
              <w:t>пере</w:t>
            </w:r>
            <w:r w:rsidRPr="002B1622">
              <w:rPr>
                <w:color w:val="212626"/>
                <w:shd w:val="clear" w:color="auto" w:fill="FFFFFF"/>
              </w:rPr>
              <w:t>ссказ</w:t>
            </w:r>
            <w:proofErr w:type="spellEnd"/>
            <w:r w:rsidRPr="002B1622">
              <w:rPr>
                <w:color w:val="212626"/>
                <w:shd w:val="clear" w:color="auto" w:fill="FFFFFF"/>
              </w:rPr>
              <w:t xml:space="preserve"> вам понравился больше всего? Почему?</w:t>
            </w:r>
          </w:p>
          <w:p w:rsidR="00D802CC" w:rsidRPr="002B1622" w:rsidRDefault="00D802CC" w:rsidP="00D802CC">
            <w:pPr>
              <w:rPr>
                <w:color w:val="212626"/>
                <w:shd w:val="clear" w:color="auto" w:fill="FFFFFF"/>
              </w:rPr>
            </w:pPr>
            <w:r w:rsidRPr="002B1622">
              <w:rPr>
                <w:b/>
                <w:color w:val="212626"/>
                <w:shd w:val="clear" w:color="auto" w:fill="FFFFFF"/>
              </w:rPr>
              <w:t>Дети:</w:t>
            </w:r>
            <w:r w:rsidRPr="002B1622">
              <w:rPr>
                <w:color w:val="212626"/>
                <w:shd w:val="clear" w:color="auto" w:fill="FFFFFF"/>
              </w:rPr>
              <w:t xml:space="preserve"> ответы детей</w:t>
            </w:r>
          </w:p>
          <w:p w:rsidR="00D802CC" w:rsidRPr="002B1622" w:rsidRDefault="00D802CC" w:rsidP="00D802CC">
            <w:pPr>
              <w:rPr>
                <w:color w:val="212626"/>
                <w:shd w:val="clear" w:color="auto" w:fill="FFFFFF"/>
              </w:rPr>
            </w:pPr>
            <w:r w:rsidRPr="002B1622">
              <w:rPr>
                <w:b/>
                <w:color w:val="212626"/>
                <w:shd w:val="clear" w:color="auto" w:fill="FFFFFF"/>
              </w:rPr>
              <w:lastRenderedPageBreak/>
              <w:t>Воспитатель:</w:t>
            </w:r>
            <w:r w:rsidRPr="002B1622">
              <w:rPr>
                <w:color w:val="212626"/>
                <w:shd w:val="clear" w:color="auto" w:fill="FFFFFF"/>
              </w:rPr>
              <w:t xml:space="preserve"> Я думаю, что все сегодня постарались</w:t>
            </w:r>
            <w:r w:rsidRPr="002B1622">
              <w:rPr>
                <w:b/>
                <w:color w:val="212626"/>
                <w:shd w:val="clear" w:color="auto" w:fill="FFFFFF"/>
              </w:rPr>
              <w:t xml:space="preserve"> </w:t>
            </w:r>
            <w:r w:rsidRPr="002B1622">
              <w:rPr>
                <w:color w:val="212626"/>
                <w:shd w:val="clear" w:color="auto" w:fill="FFFFFF"/>
              </w:rPr>
              <w:t>и поняла, что вы все любите своих мам, хотите о них заботиться и быть похожими на Машу. Правда?</w:t>
            </w:r>
          </w:p>
          <w:p w:rsidR="00D802CC" w:rsidRPr="002B1622" w:rsidRDefault="00D802CC" w:rsidP="00D802CC">
            <w:pPr>
              <w:rPr>
                <w:color w:val="212626"/>
                <w:shd w:val="clear" w:color="auto" w:fill="FFFFFF"/>
              </w:rPr>
            </w:pPr>
          </w:p>
        </w:tc>
      </w:tr>
    </w:tbl>
    <w:p w:rsidR="0043311A" w:rsidRDefault="0043311A"/>
    <w:sectPr w:rsidR="0043311A" w:rsidSect="00D80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71BDA"/>
    <w:multiLevelType w:val="hybridMultilevel"/>
    <w:tmpl w:val="461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F0"/>
    <w:rsid w:val="00360B02"/>
    <w:rsid w:val="0043311A"/>
    <w:rsid w:val="004908B5"/>
    <w:rsid w:val="0051372E"/>
    <w:rsid w:val="00A84A77"/>
    <w:rsid w:val="00C123F0"/>
    <w:rsid w:val="00D802CC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74F4B-4553-4CEA-B122-FE08F108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CC"/>
    <w:pPr>
      <w:ind w:left="720"/>
      <w:contextualSpacing/>
    </w:pPr>
  </w:style>
  <w:style w:type="table" w:styleId="a4">
    <w:name w:val="Table Grid"/>
    <w:basedOn w:val="a1"/>
    <w:uiPriority w:val="59"/>
    <w:rsid w:val="00D802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0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</cp:revision>
  <dcterms:created xsi:type="dcterms:W3CDTF">2015-03-25T11:19:00Z</dcterms:created>
  <dcterms:modified xsi:type="dcterms:W3CDTF">2015-03-25T12:57:00Z</dcterms:modified>
</cp:coreProperties>
</file>